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547" w:rsidRDefault="00FE3547" w:rsidP="00993EFD">
      <w:pPr>
        <w:ind w:left="720"/>
      </w:pPr>
    </w:p>
    <w:p w:rsidR="00FE3547" w:rsidRDefault="00FE3547" w:rsidP="00993EFD">
      <w:pPr>
        <w:ind w:left="720"/>
      </w:pPr>
    </w:p>
    <w:p w:rsidR="00FE3547" w:rsidRDefault="00FE3547" w:rsidP="00993EFD">
      <w:pPr>
        <w:ind w:left="720"/>
      </w:pPr>
    </w:p>
    <w:p w:rsidR="00FE3547" w:rsidRDefault="00FE3547" w:rsidP="00993EFD">
      <w:pPr>
        <w:ind w:left="720"/>
      </w:pPr>
    </w:p>
    <w:p w:rsidR="00FE3547" w:rsidRDefault="00FE3547" w:rsidP="00993EFD">
      <w:pPr>
        <w:ind w:left="720"/>
      </w:pPr>
    </w:p>
    <w:p w:rsidR="00FE3547" w:rsidRDefault="00FE3547" w:rsidP="00993EFD">
      <w:pPr>
        <w:ind w:left="720"/>
      </w:pPr>
    </w:p>
    <w:p w:rsidR="00FE3547" w:rsidRDefault="00FE3547" w:rsidP="00993EFD">
      <w:pPr>
        <w:ind w:left="720"/>
      </w:pPr>
    </w:p>
    <w:p w:rsidR="00FE3547" w:rsidRDefault="00FE3547" w:rsidP="00993EFD">
      <w:pPr>
        <w:ind w:left="720"/>
      </w:pPr>
    </w:p>
    <w:p w:rsidR="00FE3547" w:rsidRDefault="00FE3547" w:rsidP="00993EFD">
      <w:pPr>
        <w:ind w:left="720"/>
      </w:pPr>
    </w:p>
    <w:p w:rsidR="000F0087" w:rsidRDefault="000F0087" w:rsidP="00993EFD">
      <w:pPr>
        <w:ind w:left="720"/>
      </w:pPr>
      <w:r>
        <w:t xml:space="preserve">        SMJERNICE </w:t>
      </w:r>
      <w:r w:rsidR="00FE3547">
        <w:t>ZA</w:t>
      </w:r>
      <w:r w:rsidR="00EE5F33">
        <w:t xml:space="preserve"> ZAJMCA O PROCEDURAMA ZA POVLAČ</w:t>
      </w:r>
      <w:r>
        <w:t>ENJE KREDITA IZ</w:t>
      </w:r>
      <w:r w:rsidR="00FE3547">
        <w:t xml:space="preserve"> </w:t>
      </w:r>
      <w:r>
        <w:t xml:space="preserve">  </w:t>
      </w:r>
    </w:p>
    <w:p w:rsidR="00FE3547" w:rsidRDefault="000F0087" w:rsidP="00993EFD">
      <w:pPr>
        <w:ind w:left="720"/>
      </w:pPr>
      <w:r>
        <w:t xml:space="preserve">                </w:t>
      </w:r>
      <w:r w:rsidR="00925F47">
        <w:t xml:space="preserve">                       </w:t>
      </w:r>
      <w:r w:rsidR="00FE3547">
        <w:t>SAUDIJSKOG FONDA ZA RAZVOJ</w:t>
      </w:r>
    </w:p>
    <w:p w:rsidR="00FE3547" w:rsidRDefault="00FE3547" w:rsidP="00993EFD">
      <w:pPr>
        <w:ind w:left="720"/>
      </w:pPr>
    </w:p>
    <w:p w:rsidR="00FE3547" w:rsidRDefault="00FE3547" w:rsidP="00993EFD">
      <w:pPr>
        <w:ind w:left="720"/>
      </w:pPr>
    </w:p>
    <w:p w:rsidR="00FE3547" w:rsidRDefault="00FE3547" w:rsidP="00993EFD">
      <w:pPr>
        <w:ind w:left="720"/>
      </w:pPr>
    </w:p>
    <w:p w:rsidR="00FE3547" w:rsidRDefault="00FE3547" w:rsidP="00993EFD">
      <w:pPr>
        <w:ind w:left="720"/>
      </w:pPr>
    </w:p>
    <w:p w:rsidR="00FE3547" w:rsidRDefault="00FE3547" w:rsidP="00993EFD">
      <w:pPr>
        <w:ind w:left="720"/>
      </w:pPr>
    </w:p>
    <w:p w:rsidR="00FE3547" w:rsidRDefault="00FE3547" w:rsidP="00993EFD">
      <w:pPr>
        <w:ind w:left="720"/>
      </w:pPr>
    </w:p>
    <w:p w:rsidR="00FE3547" w:rsidRDefault="00FE3547" w:rsidP="00993EFD">
      <w:pPr>
        <w:ind w:left="720"/>
      </w:pPr>
    </w:p>
    <w:p w:rsidR="00FE3547" w:rsidRDefault="00FE3547" w:rsidP="00993EFD">
      <w:pPr>
        <w:ind w:left="720"/>
      </w:pPr>
    </w:p>
    <w:p w:rsidR="00FE3547" w:rsidRDefault="00FE3547" w:rsidP="00993EFD">
      <w:pPr>
        <w:ind w:left="720"/>
      </w:pPr>
    </w:p>
    <w:p w:rsidR="00FE3547" w:rsidRDefault="00FE3547" w:rsidP="00993EFD">
      <w:pPr>
        <w:ind w:left="720"/>
      </w:pPr>
    </w:p>
    <w:p w:rsidR="00FE3547" w:rsidRDefault="00FE3547" w:rsidP="00993EFD">
      <w:pPr>
        <w:ind w:left="720"/>
      </w:pPr>
    </w:p>
    <w:p w:rsidR="00FE3547" w:rsidRDefault="00FE3547" w:rsidP="00993EFD">
      <w:pPr>
        <w:ind w:left="720"/>
      </w:pPr>
    </w:p>
    <w:p w:rsidR="00FE3547" w:rsidRDefault="00FE3547" w:rsidP="00993EFD">
      <w:pPr>
        <w:ind w:left="720"/>
      </w:pPr>
      <w:r>
        <w:t xml:space="preserve">                            </w:t>
      </w:r>
      <w:r w:rsidR="00993EFD">
        <w:t xml:space="preserve">                </w:t>
      </w:r>
      <w:r w:rsidR="00EE5F33">
        <w:t xml:space="preserve">                   Ažurirano</w:t>
      </w:r>
      <w:r>
        <w:t xml:space="preserve"> u aprilu 2009 ( Rabi' II 1430 H)</w:t>
      </w:r>
    </w:p>
    <w:p w:rsidR="00FE3547" w:rsidRDefault="00FE3547" w:rsidP="00993EFD">
      <w:pPr>
        <w:ind w:left="720"/>
      </w:pPr>
    </w:p>
    <w:p w:rsidR="00FE3547" w:rsidRDefault="00FE3547" w:rsidP="00993EFD">
      <w:pPr>
        <w:ind w:left="720"/>
      </w:pPr>
    </w:p>
    <w:p w:rsidR="00FE3547" w:rsidRDefault="00FE3547" w:rsidP="00993EFD">
      <w:pPr>
        <w:ind w:left="720"/>
      </w:pPr>
    </w:p>
    <w:p w:rsidR="00FE3547" w:rsidRDefault="00FE3547" w:rsidP="00993EFD">
      <w:pPr>
        <w:ind w:left="720"/>
      </w:pPr>
    </w:p>
    <w:p w:rsidR="00FE3547" w:rsidRDefault="00FE3547" w:rsidP="00993EFD">
      <w:pPr>
        <w:ind w:left="720"/>
      </w:pPr>
      <w:r>
        <w:t>SAUDIJSKI FOND ZA RAZVOJ</w:t>
      </w:r>
    </w:p>
    <w:p w:rsidR="00FE3547" w:rsidRDefault="00FE3547" w:rsidP="00993EFD">
      <w:pPr>
        <w:tabs>
          <w:tab w:val="left" w:pos="5260"/>
        </w:tabs>
        <w:ind w:left="720"/>
      </w:pPr>
      <w:r>
        <w:t>ODJEL ZA KREDITNU ADMINISTRACIJU</w:t>
      </w:r>
      <w:r>
        <w:tab/>
      </w:r>
    </w:p>
    <w:p w:rsidR="000F0087" w:rsidRDefault="000F0087" w:rsidP="00993EFD">
      <w:pPr>
        <w:ind w:left="720"/>
      </w:pPr>
      <w:r>
        <w:t>SMJERNICE Z</w:t>
      </w:r>
      <w:r w:rsidR="00EE5F33">
        <w:t>A ZAJMCA O PROCEDURAMA ZA POVLAČ</w:t>
      </w:r>
      <w:r>
        <w:t xml:space="preserve">ENJE KREDITA IZ   </w:t>
      </w:r>
    </w:p>
    <w:p w:rsidR="000F0087" w:rsidRDefault="000F0087" w:rsidP="00993EFD">
      <w:pPr>
        <w:ind w:left="720"/>
      </w:pPr>
      <w:r>
        <w:t xml:space="preserve"> SAUDIJSKOG FONDA ZA RAZVOJ</w:t>
      </w:r>
    </w:p>
    <w:p w:rsidR="00FE3547" w:rsidRDefault="00EE5F33" w:rsidP="00993EFD">
      <w:pPr>
        <w:tabs>
          <w:tab w:val="left" w:pos="5260"/>
        </w:tabs>
        <w:ind w:left="720"/>
      </w:pPr>
      <w:r>
        <w:t>Sadrž</w:t>
      </w:r>
      <w:r w:rsidR="00FE3547">
        <w:t>aj</w:t>
      </w:r>
    </w:p>
    <w:p w:rsidR="00FE3547" w:rsidRDefault="00FE3547" w:rsidP="00993EFD">
      <w:pPr>
        <w:tabs>
          <w:tab w:val="left" w:pos="5260"/>
        </w:tabs>
        <w:ind w:left="720"/>
      </w:pPr>
    </w:p>
    <w:p w:rsidR="00FE3547" w:rsidRDefault="00EE5F33" w:rsidP="00993EFD">
      <w:pPr>
        <w:pStyle w:val="ListParagraph"/>
        <w:numPr>
          <w:ilvl w:val="0"/>
          <w:numId w:val="1"/>
        </w:numPr>
        <w:tabs>
          <w:tab w:val="left" w:pos="5260"/>
        </w:tabs>
        <w:ind w:left="1440"/>
      </w:pPr>
      <w:r>
        <w:t>Opć</w:t>
      </w:r>
      <w:r w:rsidR="00FE3547">
        <w:t>enito</w:t>
      </w:r>
    </w:p>
    <w:p w:rsidR="00FE3547" w:rsidRDefault="00FE3547" w:rsidP="00993EFD">
      <w:pPr>
        <w:pStyle w:val="ListParagraph"/>
        <w:numPr>
          <w:ilvl w:val="1"/>
          <w:numId w:val="1"/>
        </w:numPr>
        <w:tabs>
          <w:tab w:val="left" w:pos="5260"/>
        </w:tabs>
        <w:ind w:left="2160"/>
      </w:pPr>
      <w:r>
        <w:t>Uvod</w:t>
      </w:r>
    </w:p>
    <w:p w:rsidR="00FE3547" w:rsidRDefault="000F0087" w:rsidP="00993EFD">
      <w:pPr>
        <w:pStyle w:val="ListParagraph"/>
        <w:numPr>
          <w:ilvl w:val="1"/>
          <w:numId w:val="1"/>
        </w:numPr>
        <w:tabs>
          <w:tab w:val="left" w:pos="5260"/>
        </w:tabs>
        <w:ind w:left="2160"/>
      </w:pPr>
      <w:r>
        <w:t>Svrha smjernica</w:t>
      </w:r>
    </w:p>
    <w:p w:rsidR="000F0087" w:rsidRDefault="00EE5F33" w:rsidP="00993EFD">
      <w:pPr>
        <w:pStyle w:val="ListParagraph"/>
        <w:numPr>
          <w:ilvl w:val="1"/>
          <w:numId w:val="1"/>
        </w:numPr>
        <w:tabs>
          <w:tab w:val="left" w:pos="5260"/>
        </w:tabs>
        <w:ind w:left="2160"/>
      </w:pPr>
      <w:r>
        <w:t>Poč</w:t>
      </w:r>
      <w:r w:rsidR="000F0087">
        <w:t>etak projekta</w:t>
      </w:r>
    </w:p>
    <w:p w:rsidR="000F0087" w:rsidRDefault="007326F5" w:rsidP="00993EFD">
      <w:pPr>
        <w:pStyle w:val="ListParagraph"/>
        <w:numPr>
          <w:ilvl w:val="1"/>
          <w:numId w:val="1"/>
        </w:numPr>
        <w:tabs>
          <w:tab w:val="left" w:pos="5260"/>
        </w:tabs>
        <w:ind w:left="2160"/>
      </w:pPr>
      <w:r>
        <w:t>Ko</w:t>
      </w:r>
      <w:r w:rsidR="000F0087">
        <w:t>finansiranje</w:t>
      </w:r>
    </w:p>
    <w:p w:rsidR="000F0087" w:rsidRDefault="000F0087" w:rsidP="00993EFD">
      <w:pPr>
        <w:pStyle w:val="ListParagraph"/>
        <w:numPr>
          <w:ilvl w:val="1"/>
          <w:numId w:val="1"/>
        </w:numPr>
        <w:tabs>
          <w:tab w:val="left" w:pos="5260"/>
        </w:tabs>
        <w:ind w:left="2160"/>
      </w:pPr>
      <w:r>
        <w:t>Jezik koji koristi Fond</w:t>
      </w:r>
    </w:p>
    <w:p w:rsidR="000F0087" w:rsidRDefault="000F0087" w:rsidP="00993EFD">
      <w:pPr>
        <w:pStyle w:val="ListParagraph"/>
        <w:numPr>
          <w:ilvl w:val="1"/>
          <w:numId w:val="1"/>
        </w:numPr>
        <w:tabs>
          <w:tab w:val="left" w:pos="5260"/>
        </w:tabs>
        <w:ind w:left="2160"/>
      </w:pPr>
      <w:r>
        <w:t>Kopije dokumentata</w:t>
      </w:r>
    </w:p>
    <w:p w:rsidR="000F0087" w:rsidRDefault="000F0087" w:rsidP="00993EFD">
      <w:pPr>
        <w:pStyle w:val="ListParagraph"/>
        <w:numPr>
          <w:ilvl w:val="1"/>
          <w:numId w:val="1"/>
        </w:numPr>
        <w:tabs>
          <w:tab w:val="left" w:pos="5260"/>
        </w:tabs>
        <w:ind w:left="2160"/>
      </w:pPr>
      <w:r>
        <w:t xml:space="preserve">Datum kada Ugovor stupa na snagu </w:t>
      </w:r>
    </w:p>
    <w:p w:rsidR="000F0087" w:rsidRDefault="00897D2D" w:rsidP="00993EFD">
      <w:pPr>
        <w:pStyle w:val="ListParagraph"/>
        <w:numPr>
          <w:ilvl w:val="0"/>
          <w:numId w:val="1"/>
        </w:numPr>
        <w:tabs>
          <w:tab w:val="left" w:pos="5260"/>
        </w:tabs>
        <w:ind w:left="1440"/>
      </w:pPr>
      <w:r>
        <w:t>Rezervacije od st</w:t>
      </w:r>
      <w:r w:rsidR="000F0087">
        <w:t>r</w:t>
      </w:r>
      <w:r>
        <w:t>a</w:t>
      </w:r>
      <w:r w:rsidR="000F0087">
        <w:t>ne Fonda</w:t>
      </w:r>
    </w:p>
    <w:p w:rsidR="000F0087" w:rsidRDefault="00897D2D" w:rsidP="00993EFD">
      <w:pPr>
        <w:pStyle w:val="ListParagraph"/>
        <w:numPr>
          <w:ilvl w:val="1"/>
          <w:numId w:val="1"/>
        </w:numPr>
        <w:tabs>
          <w:tab w:val="left" w:pos="5260"/>
        </w:tabs>
        <w:ind w:left="2160"/>
      </w:pPr>
      <w:r>
        <w:t>Sas</w:t>
      </w:r>
      <w:r w:rsidR="00EE5F33">
        <w:t>taviti  specifič</w:t>
      </w:r>
      <w:r w:rsidR="000F0087">
        <w:t>nu listu proizvoda</w:t>
      </w:r>
    </w:p>
    <w:p w:rsidR="000F0087" w:rsidRDefault="000F0087" w:rsidP="00993EFD">
      <w:pPr>
        <w:pStyle w:val="ListParagraph"/>
        <w:numPr>
          <w:ilvl w:val="1"/>
          <w:numId w:val="1"/>
        </w:numPr>
        <w:tabs>
          <w:tab w:val="left" w:pos="5260"/>
        </w:tabs>
        <w:ind w:left="2160"/>
      </w:pPr>
      <w:r>
        <w:t>Rezervisani iznosi i valute</w:t>
      </w:r>
    </w:p>
    <w:p w:rsidR="000F0087" w:rsidRDefault="000F0087" w:rsidP="00993EFD">
      <w:pPr>
        <w:pStyle w:val="ListParagraph"/>
        <w:numPr>
          <w:ilvl w:val="1"/>
          <w:numId w:val="1"/>
        </w:numPr>
        <w:tabs>
          <w:tab w:val="left" w:pos="5260"/>
        </w:tabs>
        <w:ind w:left="2160"/>
      </w:pPr>
      <w:r>
        <w:t>Dopunske rezervacije</w:t>
      </w:r>
    </w:p>
    <w:p w:rsidR="000F0087" w:rsidRDefault="008C16F5" w:rsidP="00993EFD">
      <w:pPr>
        <w:pStyle w:val="ListParagraph"/>
        <w:numPr>
          <w:ilvl w:val="1"/>
          <w:numId w:val="1"/>
        </w:numPr>
        <w:tabs>
          <w:tab w:val="left" w:pos="5260"/>
        </w:tabs>
        <w:ind w:left="2160"/>
      </w:pPr>
      <w:r>
        <w:t>Nedovolj</w:t>
      </w:r>
      <w:r w:rsidR="000F0087">
        <w:t>n</w:t>
      </w:r>
      <w:r>
        <w:t>a</w:t>
      </w:r>
      <w:r w:rsidR="000F0087">
        <w:t xml:space="preserve"> </w:t>
      </w:r>
      <w:r>
        <w:t>dostupan Fond</w:t>
      </w:r>
      <w:r w:rsidR="000F0087">
        <w:t xml:space="preserve"> unutra kategorije</w:t>
      </w:r>
    </w:p>
    <w:p w:rsidR="000F0087" w:rsidRDefault="00EE5F33" w:rsidP="00993EFD">
      <w:pPr>
        <w:pStyle w:val="ListParagraph"/>
        <w:numPr>
          <w:ilvl w:val="1"/>
          <w:numId w:val="1"/>
        </w:numPr>
        <w:tabs>
          <w:tab w:val="left" w:pos="5260"/>
        </w:tabs>
        <w:ind w:left="2160"/>
      </w:pPr>
      <w:r>
        <w:t>Plaćanje prema završ</w:t>
      </w:r>
      <w:r w:rsidR="000F0087">
        <w:t>enim rezervacijama</w:t>
      </w:r>
    </w:p>
    <w:p w:rsidR="000F0087" w:rsidRDefault="00EE5F33" w:rsidP="00993EFD">
      <w:pPr>
        <w:pStyle w:val="ListParagraph"/>
        <w:numPr>
          <w:ilvl w:val="1"/>
          <w:numId w:val="1"/>
        </w:numPr>
        <w:tabs>
          <w:tab w:val="left" w:pos="5260"/>
        </w:tabs>
        <w:ind w:left="2160"/>
      </w:pPr>
      <w:r>
        <w:t>Ogranič</w:t>
      </w:r>
      <w:r w:rsidR="000F0087">
        <w:t xml:space="preserve">enja na upotrebu nedodijeljenih sredstava  </w:t>
      </w:r>
    </w:p>
    <w:p w:rsidR="000F0087" w:rsidRDefault="00EE5F33" w:rsidP="00993EFD">
      <w:pPr>
        <w:pStyle w:val="ListParagraph"/>
        <w:numPr>
          <w:ilvl w:val="0"/>
          <w:numId w:val="1"/>
        </w:numPr>
        <w:tabs>
          <w:tab w:val="left" w:pos="5260"/>
        </w:tabs>
        <w:ind w:left="1440"/>
      </w:pPr>
      <w:r>
        <w:t>Ograničenja na koriš</w:t>
      </w:r>
      <w:r w:rsidR="000F0087">
        <w:t>tenje kreditnih sredstava</w:t>
      </w:r>
    </w:p>
    <w:p w:rsidR="000F0087" w:rsidRDefault="00EE5F33" w:rsidP="00993EFD">
      <w:pPr>
        <w:pStyle w:val="ListParagraph"/>
        <w:numPr>
          <w:ilvl w:val="0"/>
          <w:numId w:val="1"/>
        </w:numPr>
        <w:tabs>
          <w:tab w:val="left" w:pos="5260"/>
        </w:tabs>
        <w:ind w:left="1440"/>
      </w:pPr>
      <w:r>
        <w:t>Izvješ</w:t>
      </w:r>
      <w:r w:rsidR="000F0087">
        <w:t>taji o napretku</w:t>
      </w:r>
    </w:p>
    <w:p w:rsidR="000F0087" w:rsidRDefault="00EE5F33" w:rsidP="00993EFD">
      <w:pPr>
        <w:pStyle w:val="ListParagraph"/>
        <w:numPr>
          <w:ilvl w:val="1"/>
          <w:numId w:val="1"/>
        </w:numPr>
        <w:tabs>
          <w:tab w:val="left" w:pos="5260"/>
        </w:tabs>
        <w:ind w:left="2160"/>
      </w:pPr>
      <w:r>
        <w:t>Razmak izmeđ</w:t>
      </w:r>
      <w:r w:rsidR="000F0087">
        <w:t>u izvjestaja</w:t>
      </w:r>
    </w:p>
    <w:p w:rsidR="000F0087" w:rsidRDefault="00EE5F33" w:rsidP="00993EFD">
      <w:pPr>
        <w:pStyle w:val="ListParagraph"/>
        <w:numPr>
          <w:ilvl w:val="1"/>
          <w:numId w:val="1"/>
        </w:numPr>
        <w:tabs>
          <w:tab w:val="left" w:pos="5260"/>
        </w:tabs>
        <w:ind w:left="2160"/>
      </w:pPr>
      <w:r>
        <w:t xml:space="preserve"> Prognoza za povlač</w:t>
      </w:r>
      <w:r w:rsidR="000F0087">
        <w:t>enje</w:t>
      </w:r>
      <w:r w:rsidR="001B0DAA">
        <w:t xml:space="preserve"> sredstava</w:t>
      </w:r>
    </w:p>
    <w:p w:rsidR="000F0087" w:rsidRDefault="00EE5F33" w:rsidP="00993EFD">
      <w:pPr>
        <w:pStyle w:val="ListParagraph"/>
        <w:numPr>
          <w:ilvl w:val="0"/>
          <w:numId w:val="1"/>
        </w:numPr>
        <w:tabs>
          <w:tab w:val="left" w:pos="5260"/>
        </w:tabs>
        <w:ind w:left="1440"/>
      </w:pPr>
      <w:r>
        <w:t>Povlač</w:t>
      </w:r>
      <w:r w:rsidR="000F0087">
        <w:t>enja iz kredita</w:t>
      </w:r>
    </w:p>
    <w:p w:rsidR="000F0087" w:rsidRDefault="000F0087" w:rsidP="00993EFD">
      <w:pPr>
        <w:pStyle w:val="ListParagraph"/>
        <w:numPr>
          <w:ilvl w:val="1"/>
          <w:numId w:val="1"/>
        </w:numPr>
        <w:tabs>
          <w:tab w:val="left" w:pos="5260"/>
        </w:tabs>
        <w:ind w:left="2160"/>
      </w:pPr>
      <w:r>
        <w:t xml:space="preserve">Metode isplate </w:t>
      </w:r>
    </w:p>
    <w:p w:rsidR="000F0087" w:rsidRDefault="00EE5F33" w:rsidP="00993EFD">
      <w:pPr>
        <w:pStyle w:val="ListParagraph"/>
        <w:numPr>
          <w:ilvl w:val="1"/>
          <w:numId w:val="1"/>
        </w:numPr>
        <w:tabs>
          <w:tab w:val="left" w:pos="5260"/>
        </w:tabs>
        <w:ind w:left="2160"/>
      </w:pPr>
      <w:r>
        <w:t>Troškovi naročito iskljuć</w:t>
      </w:r>
      <w:r w:rsidR="000F0087">
        <w:t>eni iz kredita</w:t>
      </w:r>
    </w:p>
    <w:p w:rsidR="000F0087" w:rsidRDefault="00EE5F33" w:rsidP="00993EFD">
      <w:pPr>
        <w:pStyle w:val="ListParagraph"/>
        <w:numPr>
          <w:ilvl w:val="0"/>
          <w:numId w:val="1"/>
        </w:numPr>
        <w:tabs>
          <w:tab w:val="left" w:pos="5260"/>
        </w:tabs>
        <w:ind w:left="1440"/>
      </w:pPr>
      <w:r>
        <w:t>Procedura povlač</w:t>
      </w:r>
      <w:r w:rsidR="000F0087">
        <w:t>enja</w:t>
      </w:r>
      <w:r w:rsidR="0062668D">
        <w:t xml:space="preserve"> sredstava</w:t>
      </w:r>
      <w:r>
        <w:t>- vrać</w:t>
      </w:r>
      <w:r w:rsidR="000F0087">
        <w:t>anje</w:t>
      </w:r>
    </w:p>
    <w:p w:rsidR="000F0087" w:rsidRDefault="000F0087" w:rsidP="00993EFD">
      <w:pPr>
        <w:pStyle w:val="ListParagraph"/>
        <w:numPr>
          <w:ilvl w:val="1"/>
          <w:numId w:val="1"/>
        </w:numPr>
        <w:tabs>
          <w:tab w:val="left" w:pos="5260"/>
        </w:tabs>
        <w:ind w:left="2160"/>
      </w:pPr>
      <w:r>
        <w:t>Aplikacioni formular</w:t>
      </w:r>
    </w:p>
    <w:p w:rsidR="000F0087" w:rsidRDefault="000F0087" w:rsidP="00993EFD">
      <w:pPr>
        <w:pStyle w:val="ListParagraph"/>
        <w:numPr>
          <w:ilvl w:val="1"/>
          <w:numId w:val="1"/>
        </w:numPr>
        <w:tabs>
          <w:tab w:val="left" w:pos="5260"/>
        </w:tabs>
        <w:ind w:left="2160"/>
      </w:pPr>
      <w:r>
        <w:t>Valuta</w:t>
      </w:r>
    </w:p>
    <w:p w:rsidR="000F0087" w:rsidRDefault="00EE5F33" w:rsidP="00993EFD">
      <w:pPr>
        <w:pStyle w:val="ListParagraph"/>
        <w:numPr>
          <w:ilvl w:val="1"/>
          <w:numId w:val="1"/>
        </w:numPr>
        <w:tabs>
          <w:tab w:val="left" w:pos="5260"/>
        </w:tabs>
        <w:ind w:left="2160"/>
      </w:pPr>
      <w:r>
        <w:t>Prateć</w:t>
      </w:r>
      <w:r w:rsidR="000F0087">
        <w:t>a dokumentacija</w:t>
      </w:r>
    </w:p>
    <w:p w:rsidR="000F0087" w:rsidRDefault="00EE5F33" w:rsidP="00993EFD">
      <w:pPr>
        <w:pStyle w:val="ListParagraph"/>
        <w:numPr>
          <w:ilvl w:val="0"/>
          <w:numId w:val="1"/>
        </w:numPr>
        <w:tabs>
          <w:tab w:val="left" w:pos="5260"/>
        </w:tabs>
        <w:ind w:left="1440"/>
      </w:pPr>
      <w:r>
        <w:t>Procedura povlač</w:t>
      </w:r>
      <w:r w:rsidR="000F0087">
        <w:t>enja</w:t>
      </w:r>
      <w:r w:rsidR="00FD26EE">
        <w:t xml:space="preserve"> sredstava</w:t>
      </w:r>
      <w:r w:rsidR="000F0087">
        <w:t>- direktna isplata</w:t>
      </w:r>
    </w:p>
    <w:p w:rsidR="000F0087" w:rsidRDefault="000F0087" w:rsidP="00993EFD">
      <w:pPr>
        <w:pStyle w:val="ListParagraph"/>
        <w:numPr>
          <w:ilvl w:val="1"/>
          <w:numId w:val="1"/>
        </w:numPr>
        <w:tabs>
          <w:tab w:val="left" w:pos="5260"/>
        </w:tabs>
        <w:ind w:left="2160"/>
      </w:pPr>
      <w:r>
        <w:t>Detalji aplikacionog formulara</w:t>
      </w:r>
    </w:p>
    <w:p w:rsidR="000F0087" w:rsidRDefault="00EE5F33" w:rsidP="00993EFD">
      <w:pPr>
        <w:pStyle w:val="ListParagraph"/>
        <w:numPr>
          <w:ilvl w:val="1"/>
          <w:numId w:val="1"/>
        </w:numPr>
        <w:tabs>
          <w:tab w:val="left" w:pos="5260"/>
        </w:tabs>
        <w:ind w:left="2160"/>
      </w:pPr>
      <w:r>
        <w:t>Prateć</w:t>
      </w:r>
      <w:r w:rsidR="000F0087">
        <w:t>a dokumentacija</w:t>
      </w:r>
    </w:p>
    <w:p w:rsidR="000F0087" w:rsidRDefault="000F0087" w:rsidP="00993EFD">
      <w:pPr>
        <w:pStyle w:val="ListParagraph"/>
        <w:numPr>
          <w:ilvl w:val="0"/>
          <w:numId w:val="1"/>
        </w:numPr>
        <w:tabs>
          <w:tab w:val="left" w:pos="5260"/>
        </w:tabs>
        <w:ind w:left="1440"/>
      </w:pPr>
      <w:r>
        <w:t>Isplata pod akreditivom</w:t>
      </w:r>
    </w:p>
    <w:p w:rsidR="000F0087" w:rsidRDefault="00EE5F33" w:rsidP="00993EFD">
      <w:pPr>
        <w:pStyle w:val="ListParagraph"/>
        <w:numPr>
          <w:ilvl w:val="1"/>
          <w:numId w:val="1"/>
        </w:numPr>
        <w:tabs>
          <w:tab w:val="left" w:pos="5260"/>
        </w:tabs>
        <w:ind w:left="2160"/>
      </w:pPr>
      <w:r>
        <w:t>Ugovor o vrać</w:t>
      </w:r>
      <w:r w:rsidR="000F0087">
        <w:t>anju</w:t>
      </w:r>
    </w:p>
    <w:p w:rsidR="000F0087" w:rsidRDefault="000F0087" w:rsidP="00993EFD">
      <w:pPr>
        <w:pStyle w:val="ListParagraph"/>
        <w:numPr>
          <w:ilvl w:val="1"/>
          <w:numId w:val="1"/>
        </w:numPr>
        <w:tabs>
          <w:tab w:val="left" w:pos="5260"/>
        </w:tabs>
        <w:ind w:left="2160"/>
      </w:pPr>
      <w:r>
        <w:t>Anexi na akreditiv</w:t>
      </w:r>
    </w:p>
    <w:p w:rsidR="000F0087" w:rsidRDefault="00EE5F33" w:rsidP="00993EFD">
      <w:pPr>
        <w:pStyle w:val="ListParagraph"/>
        <w:numPr>
          <w:ilvl w:val="1"/>
          <w:numId w:val="1"/>
        </w:numPr>
        <w:tabs>
          <w:tab w:val="left" w:pos="5260"/>
        </w:tabs>
        <w:ind w:left="2160"/>
      </w:pPr>
      <w:r>
        <w:t>Neusklađ</w:t>
      </w:r>
      <w:r w:rsidR="000F0087">
        <w:t>enost u dokumentaciji</w:t>
      </w:r>
    </w:p>
    <w:p w:rsidR="000F0087" w:rsidRDefault="000F0087" w:rsidP="00993EFD">
      <w:pPr>
        <w:pStyle w:val="ListParagraph"/>
        <w:numPr>
          <w:ilvl w:val="1"/>
          <w:numId w:val="1"/>
        </w:numPr>
        <w:tabs>
          <w:tab w:val="left" w:pos="5260"/>
        </w:tabs>
        <w:ind w:left="2160"/>
      </w:pPr>
      <w:r>
        <w:t>Tok valute</w:t>
      </w:r>
    </w:p>
    <w:p w:rsidR="000F0087" w:rsidRDefault="00EE5F33" w:rsidP="00993EFD">
      <w:pPr>
        <w:pStyle w:val="ListParagraph"/>
        <w:numPr>
          <w:ilvl w:val="1"/>
          <w:numId w:val="1"/>
        </w:numPr>
        <w:tabs>
          <w:tab w:val="left" w:pos="5260"/>
        </w:tabs>
        <w:ind w:left="2160"/>
      </w:pPr>
      <w:r>
        <w:t>Troš</w:t>
      </w:r>
      <w:r w:rsidR="000F0087">
        <w:t>kovi banke</w:t>
      </w:r>
    </w:p>
    <w:p w:rsidR="000F0087" w:rsidRDefault="00EE5F33" w:rsidP="00993EFD">
      <w:pPr>
        <w:pStyle w:val="ListParagraph"/>
        <w:numPr>
          <w:ilvl w:val="0"/>
          <w:numId w:val="1"/>
        </w:numPr>
        <w:tabs>
          <w:tab w:val="left" w:pos="5260"/>
        </w:tabs>
        <w:ind w:left="1440"/>
      </w:pPr>
      <w:r>
        <w:t>Rač</w:t>
      </w:r>
      <w:r w:rsidR="000F0087">
        <w:t xml:space="preserve">uni </w:t>
      </w:r>
    </w:p>
    <w:p w:rsidR="000F0087" w:rsidRDefault="00EE5F33" w:rsidP="00993EFD">
      <w:pPr>
        <w:pStyle w:val="ListParagraph"/>
        <w:tabs>
          <w:tab w:val="left" w:pos="5260"/>
        </w:tabs>
        <w:ind w:left="1440"/>
      </w:pPr>
      <w:r>
        <w:t>9.1         Savjeti o plaćanjima koje</w:t>
      </w:r>
      <w:r w:rsidR="000F0087">
        <w:t xml:space="preserve"> daje Fond</w:t>
      </w:r>
    </w:p>
    <w:p w:rsidR="00F41DB3" w:rsidRDefault="000F0087" w:rsidP="00993EFD">
      <w:pPr>
        <w:pStyle w:val="ListParagraph"/>
        <w:tabs>
          <w:tab w:val="left" w:pos="5260"/>
        </w:tabs>
        <w:ind w:left="1440"/>
      </w:pPr>
      <w:r>
        <w:t>9.2.        Zahtjev za iznose</w:t>
      </w:r>
      <w:r w:rsidR="00EE5F33">
        <w:t xml:space="preserve"> potraž</w:t>
      </w:r>
      <w:r w:rsidR="00F41DB3">
        <w:t>ivanja od zajmca</w:t>
      </w:r>
    </w:p>
    <w:p w:rsidR="00F41DB3" w:rsidRDefault="00EE5F33" w:rsidP="00993EFD">
      <w:pPr>
        <w:pStyle w:val="ListParagraph"/>
        <w:tabs>
          <w:tab w:val="left" w:pos="5260"/>
        </w:tabs>
        <w:ind w:left="1440"/>
      </w:pPr>
      <w:r>
        <w:t>9.3.        Usaglaš</w:t>
      </w:r>
      <w:r w:rsidR="00F41DB3">
        <w:t>avanje valute</w:t>
      </w:r>
    </w:p>
    <w:p w:rsidR="00F41DB3" w:rsidRDefault="00F41DB3" w:rsidP="00993EFD">
      <w:pPr>
        <w:pStyle w:val="ListParagraph"/>
        <w:tabs>
          <w:tab w:val="left" w:pos="5260"/>
        </w:tabs>
        <w:ind w:left="1440"/>
      </w:pPr>
      <w:r>
        <w:t>9</w:t>
      </w:r>
      <w:r w:rsidR="00EE5F33">
        <w:t>.4 .       Ponovno usaglašavanje kreditnog rač</w:t>
      </w:r>
      <w:r>
        <w:t>una</w:t>
      </w:r>
    </w:p>
    <w:p w:rsidR="00F41DB3" w:rsidRDefault="00912DC4" w:rsidP="00993EFD">
      <w:pPr>
        <w:pStyle w:val="ListParagraph"/>
        <w:tabs>
          <w:tab w:val="left" w:pos="5260"/>
        </w:tabs>
        <w:ind w:left="1440"/>
      </w:pPr>
      <w:r>
        <w:t xml:space="preserve">9.5.       </w:t>
      </w:r>
      <w:r w:rsidR="00EE5F33">
        <w:t>Ponovno usaglašavanje rač</w:t>
      </w:r>
      <w:r w:rsidR="00F41DB3">
        <w:t>una sa liste proizvoda</w:t>
      </w:r>
    </w:p>
    <w:p w:rsidR="00F41DB3" w:rsidRDefault="00F41DB3" w:rsidP="00993EFD">
      <w:pPr>
        <w:tabs>
          <w:tab w:val="left" w:pos="5260"/>
        </w:tabs>
        <w:ind w:left="720"/>
      </w:pPr>
    </w:p>
    <w:p w:rsidR="00F41DB3" w:rsidRDefault="00F41DB3" w:rsidP="00993EFD">
      <w:pPr>
        <w:tabs>
          <w:tab w:val="left" w:pos="5260"/>
        </w:tabs>
        <w:ind w:left="720"/>
      </w:pPr>
    </w:p>
    <w:p w:rsidR="00F41DB3" w:rsidRDefault="00F41DB3" w:rsidP="00993EFD">
      <w:pPr>
        <w:tabs>
          <w:tab w:val="left" w:pos="5260"/>
        </w:tabs>
        <w:ind w:left="720"/>
      </w:pPr>
      <w:r>
        <w:t>SFD  FORMULARI</w:t>
      </w:r>
    </w:p>
    <w:p w:rsidR="00F41DB3" w:rsidRDefault="00F41DB3" w:rsidP="00993EFD">
      <w:pPr>
        <w:tabs>
          <w:tab w:val="left" w:pos="5260"/>
        </w:tabs>
        <w:ind w:left="720"/>
      </w:pPr>
    </w:p>
    <w:p w:rsidR="00F41DB3" w:rsidRDefault="00F41DB3" w:rsidP="00993EFD">
      <w:pPr>
        <w:tabs>
          <w:tab w:val="left" w:pos="5260"/>
        </w:tabs>
        <w:ind w:left="720"/>
      </w:pPr>
      <w:r>
        <w:t xml:space="preserve">Dodatak   </w:t>
      </w:r>
    </w:p>
    <w:p w:rsidR="00F41DB3" w:rsidRDefault="00F41DB3" w:rsidP="00993EFD">
      <w:pPr>
        <w:tabs>
          <w:tab w:val="left" w:pos="5260"/>
        </w:tabs>
        <w:ind w:left="720"/>
      </w:pPr>
      <w:r>
        <w:t xml:space="preserve"> 1. Formula</w:t>
      </w:r>
      <w:r w:rsidR="00EE5F33">
        <w:t>r 1              Pravila za plać</w:t>
      </w:r>
      <w:r>
        <w:t>anj</w:t>
      </w:r>
      <w:r w:rsidR="00EE5F33">
        <w:t>e pod akreditivom procedure plać</w:t>
      </w:r>
      <w:r>
        <w:t>anja</w:t>
      </w:r>
    </w:p>
    <w:p w:rsidR="00F41DB3" w:rsidRDefault="00F41DB3" w:rsidP="00993EFD">
      <w:pPr>
        <w:tabs>
          <w:tab w:val="left" w:pos="5260"/>
        </w:tabs>
        <w:ind w:left="720"/>
      </w:pPr>
      <w:r>
        <w:t xml:space="preserve"> 2.  Form</w:t>
      </w:r>
      <w:r w:rsidR="00EE5F33">
        <w:t>ular B/2         Zahtjev za plać</w:t>
      </w:r>
      <w:r>
        <w:t>anje pod procedurom akreditiva</w:t>
      </w:r>
    </w:p>
    <w:p w:rsidR="00EE5F33" w:rsidRDefault="00F41DB3" w:rsidP="00993EFD">
      <w:pPr>
        <w:tabs>
          <w:tab w:val="left" w:pos="5260"/>
        </w:tabs>
        <w:ind w:left="720"/>
      </w:pPr>
      <w:r>
        <w:t xml:space="preserve"> 3.  Formular B              Dopune n</w:t>
      </w:r>
      <w:r w:rsidR="00EE5F33">
        <w:t>a akreditiv koje zahtjevaju preth</w:t>
      </w:r>
      <w:r>
        <w:t>o</w:t>
      </w:r>
      <w:r w:rsidR="00EE5F33">
        <w:t>d</w:t>
      </w:r>
      <w:r>
        <w:t xml:space="preserve">ni dopust </w:t>
      </w:r>
      <w:r w:rsidR="00EE5F33">
        <w:t xml:space="preserve">  </w:t>
      </w:r>
    </w:p>
    <w:p w:rsidR="00F41DB3" w:rsidRDefault="00EE5F33" w:rsidP="00993EFD">
      <w:pPr>
        <w:tabs>
          <w:tab w:val="left" w:pos="5260"/>
        </w:tabs>
        <w:ind w:left="720"/>
      </w:pPr>
      <w:r>
        <w:t xml:space="preserve">                                           od </w:t>
      </w:r>
      <w:r w:rsidR="00F41DB3">
        <w:t xml:space="preserve">SFD </w:t>
      </w:r>
    </w:p>
    <w:p w:rsidR="00F41DB3" w:rsidRDefault="00F41DB3" w:rsidP="00993EFD">
      <w:pPr>
        <w:tabs>
          <w:tab w:val="left" w:pos="5260"/>
        </w:tabs>
        <w:ind w:left="720"/>
      </w:pPr>
      <w:r>
        <w:t xml:space="preserve">                                           (dio 8.2b)</w:t>
      </w:r>
    </w:p>
    <w:p w:rsidR="00F41DB3" w:rsidRDefault="00F41DB3" w:rsidP="00993EFD">
      <w:pPr>
        <w:tabs>
          <w:tab w:val="left" w:pos="5260"/>
        </w:tabs>
        <w:ind w:left="720"/>
      </w:pPr>
      <w:r>
        <w:t>4.  Formular 1-1            Aplikacija za po</w:t>
      </w:r>
      <w:r w:rsidR="00EE5F33">
        <w:t>vlač</w:t>
      </w:r>
      <w:r>
        <w:t>enje</w:t>
      </w:r>
      <w:r w:rsidR="00EE5F33">
        <w:t xml:space="preserve"> sredrstava</w:t>
      </w:r>
      <w:r>
        <w:t>- povrat</w:t>
      </w:r>
    </w:p>
    <w:p w:rsidR="00EE5F33" w:rsidRDefault="004614A8" w:rsidP="00993EFD">
      <w:pPr>
        <w:tabs>
          <w:tab w:val="left" w:pos="5260"/>
        </w:tabs>
        <w:ind w:left="720"/>
      </w:pPr>
      <w:r>
        <w:t>5.  Formular 1-2            Tabelarni list ap</w:t>
      </w:r>
      <w:r w:rsidR="00F41DB3">
        <w:t xml:space="preserve">likacije za </w:t>
      </w:r>
      <w:r w:rsidR="00EE5F33">
        <w:t>povlač</w:t>
      </w:r>
      <w:r>
        <w:t>enje</w:t>
      </w:r>
      <w:r w:rsidR="00EE5F33">
        <w:t xml:space="preserve"> sredstava</w:t>
      </w:r>
      <w:r>
        <w:t xml:space="preserve">- </w:t>
      </w:r>
    </w:p>
    <w:p w:rsidR="004614A8" w:rsidRDefault="00EE5F33" w:rsidP="00993EFD">
      <w:pPr>
        <w:tabs>
          <w:tab w:val="left" w:pos="5260"/>
        </w:tabs>
        <w:ind w:left="720"/>
      </w:pPr>
      <w:r>
        <w:t xml:space="preserve">                                             </w:t>
      </w:r>
      <w:r w:rsidR="004614A8">
        <w:t>povrat</w:t>
      </w:r>
    </w:p>
    <w:p w:rsidR="004614A8" w:rsidRDefault="004614A8" w:rsidP="00993EFD">
      <w:pPr>
        <w:tabs>
          <w:tab w:val="left" w:pos="5260"/>
        </w:tabs>
        <w:ind w:left="720"/>
      </w:pPr>
      <w:r>
        <w:t xml:space="preserve">6.   Formular 1-3  </w:t>
      </w:r>
      <w:r w:rsidR="00F41DB3">
        <w:t xml:space="preserve">  </w:t>
      </w:r>
      <w:r w:rsidR="00EE5F33">
        <w:t xml:space="preserve">       Izvještaj komercijalne banke o plać</w:t>
      </w:r>
      <w:r>
        <w:t>anju</w:t>
      </w:r>
    </w:p>
    <w:p w:rsidR="004614A8" w:rsidRDefault="004614A8" w:rsidP="00993EFD">
      <w:pPr>
        <w:tabs>
          <w:tab w:val="left" w:pos="5260"/>
        </w:tabs>
        <w:ind w:left="720"/>
      </w:pPr>
      <w:r>
        <w:t>7.    Formular 2</w:t>
      </w:r>
      <w:r w:rsidR="00EE5F33">
        <w:t>-1          Aplikacija za povlač</w:t>
      </w:r>
      <w:r>
        <w:t>enje</w:t>
      </w:r>
      <w:r w:rsidR="00EE5F33">
        <w:t xml:space="preserve"> sredstava-direktno plać</w:t>
      </w:r>
      <w:r>
        <w:t>anje</w:t>
      </w:r>
    </w:p>
    <w:p w:rsidR="00EE5F33" w:rsidRDefault="004614A8" w:rsidP="00993EFD">
      <w:pPr>
        <w:tabs>
          <w:tab w:val="left" w:pos="5260"/>
        </w:tabs>
        <w:ind w:left="720"/>
      </w:pPr>
      <w:r>
        <w:t>8.   Formular  2-2          Tab</w:t>
      </w:r>
      <w:r w:rsidR="00EE5F33">
        <w:t>elarni list aplikacije za povlač</w:t>
      </w:r>
      <w:r>
        <w:t>enje</w:t>
      </w:r>
      <w:r w:rsidR="00EE5F33">
        <w:t xml:space="preserve"> sredstava- </w:t>
      </w:r>
    </w:p>
    <w:p w:rsidR="004614A8" w:rsidRDefault="00EE5F33" w:rsidP="00EE5F33">
      <w:pPr>
        <w:tabs>
          <w:tab w:val="left" w:pos="5260"/>
        </w:tabs>
      </w:pPr>
      <w:r>
        <w:t xml:space="preserve">                                                          direktno plać</w:t>
      </w:r>
      <w:r w:rsidR="004614A8">
        <w:t>anje</w:t>
      </w:r>
    </w:p>
    <w:p w:rsidR="004614A8" w:rsidRDefault="004614A8" w:rsidP="00993EFD">
      <w:pPr>
        <w:tabs>
          <w:tab w:val="left" w:pos="5260"/>
        </w:tabs>
        <w:ind w:left="720"/>
      </w:pPr>
    </w:p>
    <w:p w:rsidR="004614A8" w:rsidRDefault="004614A8" w:rsidP="00993EFD">
      <w:pPr>
        <w:tabs>
          <w:tab w:val="left" w:pos="5260"/>
        </w:tabs>
        <w:ind w:left="720"/>
      </w:pPr>
    </w:p>
    <w:p w:rsidR="004614A8" w:rsidRDefault="004614A8" w:rsidP="00993EFD">
      <w:pPr>
        <w:tabs>
          <w:tab w:val="left" w:pos="5260"/>
        </w:tabs>
        <w:ind w:left="720"/>
      </w:pPr>
    </w:p>
    <w:p w:rsidR="004614A8" w:rsidRDefault="004614A8" w:rsidP="00993EFD">
      <w:pPr>
        <w:tabs>
          <w:tab w:val="left" w:pos="5260"/>
        </w:tabs>
        <w:ind w:left="720"/>
      </w:pPr>
    </w:p>
    <w:p w:rsidR="004614A8" w:rsidRDefault="004614A8" w:rsidP="00993EFD">
      <w:pPr>
        <w:tabs>
          <w:tab w:val="left" w:pos="5260"/>
        </w:tabs>
        <w:ind w:left="720"/>
      </w:pPr>
    </w:p>
    <w:p w:rsidR="004614A8" w:rsidRDefault="004614A8" w:rsidP="00993EFD">
      <w:pPr>
        <w:tabs>
          <w:tab w:val="left" w:pos="5260"/>
        </w:tabs>
        <w:ind w:left="720"/>
      </w:pPr>
    </w:p>
    <w:p w:rsidR="004614A8" w:rsidRDefault="004614A8" w:rsidP="00993EFD">
      <w:pPr>
        <w:tabs>
          <w:tab w:val="left" w:pos="5260"/>
        </w:tabs>
        <w:ind w:left="720"/>
      </w:pPr>
    </w:p>
    <w:p w:rsidR="004614A8" w:rsidRDefault="004614A8" w:rsidP="00993EFD">
      <w:pPr>
        <w:tabs>
          <w:tab w:val="left" w:pos="5260"/>
        </w:tabs>
        <w:ind w:left="720"/>
      </w:pPr>
    </w:p>
    <w:p w:rsidR="00925F47" w:rsidRDefault="00925F47" w:rsidP="00993EFD">
      <w:pPr>
        <w:ind w:left="720"/>
      </w:pPr>
      <w:r>
        <w:t xml:space="preserve">SMJERNICE ZA ZAJMCA O PROCEDURAMA ZA POVLACENJE KREDITA IZ   </w:t>
      </w:r>
    </w:p>
    <w:p w:rsidR="00925F47" w:rsidRDefault="00925F47" w:rsidP="00993EFD">
      <w:pPr>
        <w:ind w:left="720"/>
      </w:pPr>
      <w:r>
        <w:t xml:space="preserve"> SAUDIJSKOG FONDA ZA RAZVOJ</w:t>
      </w:r>
    </w:p>
    <w:p w:rsidR="00925F47" w:rsidRDefault="00925F47" w:rsidP="00993EFD">
      <w:pPr>
        <w:tabs>
          <w:tab w:val="left" w:pos="5260"/>
        </w:tabs>
        <w:ind w:left="720"/>
      </w:pPr>
    </w:p>
    <w:p w:rsidR="00925F47" w:rsidRDefault="00EE5F33" w:rsidP="00993EFD">
      <w:pPr>
        <w:pStyle w:val="ListParagraph"/>
        <w:numPr>
          <w:ilvl w:val="0"/>
          <w:numId w:val="2"/>
        </w:numPr>
        <w:tabs>
          <w:tab w:val="left" w:pos="5260"/>
        </w:tabs>
        <w:ind w:left="1440"/>
      </w:pPr>
      <w:r>
        <w:t>Opć</w:t>
      </w:r>
      <w:r w:rsidR="00925F47">
        <w:t>enito</w:t>
      </w:r>
    </w:p>
    <w:p w:rsidR="00254B92" w:rsidRDefault="00925F47" w:rsidP="00993EFD">
      <w:pPr>
        <w:pStyle w:val="ListParagraph"/>
        <w:numPr>
          <w:ilvl w:val="1"/>
          <w:numId w:val="2"/>
        </w:numPr>
        <w:tabs>
          <w:tab w:val="left" w:pos="5260"/>
        </w:tabs>
        <w:ind w:left="2160"/>
      </w:pPr>
      <w:r>
        <w:t>Uvod</w:t>
      </w:r>
    </w:p>
    <w:p w:rsidR="00925F47" w:rsidRDefault="00925F47" w:rsidP="00993EFD">
      <w:pPr>
        <w:pStyle w:val="ListParagraph"/>
        <w:tabs>
          <w:tab w:val="left" w:pos="5260"/>
        </w:tabs>
        <w:ind w:left="2160"/>
      </w:pPr>
    </w:p>
    <w:p w:rsidR="00925F47" w:rsidRDefault="00EE5F33" w:rsidP="00993EFD">
      <w:pPr>
        <w:pStyle w:val="ListParagraph"/>
        <w:tabs>
          <w:tab w:val="left" w:pos="5260"/>
        </w:tabs>
        <w:ind w:left="2160"/>
      </w:pPr>
      <w:r>
        <w:t>Saudijski Fond za R</w:t>
      </w:r>
      <w:r w:rsidR="00925F47">
        <w:t>azvoj je osnovan Kralje</w:t>
      </w:r>
      <w:r>
        <w:t>v</w:t>
      </w:r>
      <w:r w:rsidR="00925F47">
        <w:t>skim Dekretom br. M/48 dana 14.08</w:t>
      </w:r>
      <w:r>
        <w:t>.1394 HG (01.09.1974) kako bi uč</w:t>
      </w:r>
      <w:r w:rsidR="00925F47">
        <w:t>estvovao u finan</w:t>
      </w:r>
      <w:r>
        <w:t>siranju razvojnih projekata pruž</w:t>
      </w:r>
      <w:r w:rsidR="00925F47">
        <w:t>ajuci kredite zemljama u razvoju.</w:t>
      </w:r>
    </w:p>
    <w:p w:rsidR="00925F47" w:rsidRDefault="00925F47" w:rsidP="00993EFD">
      <w:pPr>
        <w:pStyle w:val="ListParagraph"/>
        <w:tabs>
          <w:tab w:val="left" w:pos="5260"/>
        </w:tabs>
        <w:ind w:left="2160"/>
      </w:pPr>
      <w:r>
        <w:t xml:space="preserve"> </w:t>
      </w:r>
    </w:p>
    <w:p w:rsidR="00925F47" w:rsidRDefault="00EE5F33" w:rsidP="00993EFD">
      <w:pPr>
        <w:pStyle w:val="ListParagraph"/>
        <w:tabs>
          <w:tab w:val="left" w:pos="5260"/>
        </w:tabs>
        <w:ind w:left="2160"/>
      </w:pPr>
      <w:r>
        <w:t>Sjediš</w:t>
      </w:r>
      <w:r w:rsidR="00925F47">
        <w:t xml:space="preserve">te Fonda nalazi se u Rijadu, Saudijska Arabija sa punom adresom: </w:t>
      </w:r>
    </w:p>
    <w:p w:rsidR="00925F47" w:rsidRDefault="00925F47" w:rsidP="00993EFD">
      <w:pPr>
        <w:pStyle w:val="ListParagraph"/>
        <w:tabs>
          <w:tab w:val="left" w:pos="5260"/>
        </w:tabs>
        <w:ind w:left="2160"/>
      </w:pPr>
    </w:p>
    <w:p w:rsidR="00925F47" w:rsidRDefault="00EE5F33" w:rsidP="00993EFD">
      <w:pPr>
        <w:pStyle w:val="ListParagraph"/>
        <w:tabs>
          <w:tab w:val="left" w:pos="5260"/>
        </w:tabs>
        <w:ind w:left="2160"/>
      </w:pPr>
      <w:r>
        <w:t>Saudijski Fond za R</w:t>
      </w:r>
      <w:r w:rsidR="00925F47">
        <w:t>azvoj</w:t>
      </w:r>
    </w:p>
    <w:p w:rsidR="00925F47" w:rsidRDefault="00925F47" w:rsidP="00993EFD">
      <w:pPr>
        <w:pStyle w:val="ListParagraph"/>
        <w:tabs>
          <w:tab w:val="left" w:pos="5260"/>
        </w:tabs>
        <w:ind w:left="2160"/>
      </w:pPr>
      <w:r>
        <w:t>P.o.Box 50483, Rijad 11523</w:t>
      </w:r>
    </w:p>
    <w:p w:rsidR="00925F47" w:rsidRDefault="00925F47" w:rsidP="00993EFD">
      <w:pPr>
        <w:pStyle w:val="ListParagraph"/>
        <w:tabs>
          <w:tab w:val="left" w:pos="5260"/>
        </w:tabs>
        <w:ind w:left="2160"/>
      </w:pPr>
      <w:r>
        <w:t>Saudijska Arabija</w:t>
      </w:r>
    </w:p>
    <w:p w:rsidR="00925F47" w:rsidRDefault="00925F47" w:rsidP="00993EFD">
      <w:pPr>
        <w:pStyle w:val="ListParagraph"/>
        <w:tabs>
          <w:tab w:val="left" w:pos="5260"/>
        </w:tabs>
        <w:ind w:left="2160"/>
      </w:pPr>
    </w:p>
    <w:p w:rsidR="00925F47" w:rsidRDefault="00925F47" w:rsidP="00993EFD">
      <w:pPr>
        <w:pStyle w:val="ListParagraph"/>
        <w:tabs>
          <w:tab w:val="left" w:pos="5260"/>
        </w:tabs>
        <w:ind w:left="2160"/>
      </w:pPr>
      <w:r>
        <w:t>Kontaktni brojevi koji su trenutno u upotrebi su:</w:t>
      </w:r>
    </w:p>
    <w:p w:rsidR="00925F47" w:rsidRDefault="00925F47" w:rsidP="00993EFD">
      <w:pPr>
        <w:pStyle w:val="ListParagraph"/>
        <w:tabs>
          <w:tab w:val="left" w:pos="5260"/>
        </w:tabs>
        <w:ind w:left="2160"/>
      </w:pPr>
      <w:r>
        <w:t>Tel: +966-1-2794000, Fax:+966-1-4647450</w:t>
      </w:r>
    </w:p>
    <w:p w:rsidR="00925F47" w:rsidRDefault="00925F47" w:rsidP="00993EFD">
      <w:pPr>
        <w:pStyle w:val="ListParagraph"/>
        <w:tabs>
          <w:tab w:val="left" w:pos="5260"/>
        </w:tabs>
        <w:ind w:left="2160"/>
      </w:pPr>
      <w:r>
        <w:t xml:space="preserve">Swift: SFFDSARI, e-mail: </w:t>
      </w:r>
      <w:hyperlink r:id="rId6" w:history="1">
        <w:r w:rsidRPr="00682E6F">
          <w:rPr>
            <w:rStyle w:val="Hyperlink"/>
          </w:rPr>
          <w:t>info@sfd.gov.sa</w:t>
        </w:r>
      </w:hyperlink>
    </w:p>
    <w:p w:rsidR="00925F47" w:rsidRDefault="00925F47" w:rsidP="00993EFD">
      <w:pPr>
        <w:pStyle w:val="ListParagraph"/>
        <w:tabs>
          <w:tab w:val="left" w:pos="5260"/>
        </w:tabs>
        <w:ind w:left="2160"/>
      </w:pPr>
    </w:p>
    <w:p w:rsidR="00925F47" w:rsidRDefault="00925F47" w:rsidP="00993EFD">
      <w:pPr>
        <w:pStyle w:val="ListParagraph"/>
        <w:tabs>
          <w:tab w:val="left" w:pos="5260"/>
        </w:tabs>
        <w:ind w:left="2160"/>
      </w:pPr>
      <w:r>
        <w:t xml:space="preserve">Radni dani Fonda su od subote do srijede svake sedmice.  </w:t>
      </w:r>
    </w:p>
    <w:p w:rsidR="00925F47" w:rsidRDefault="00925F47" w:rsidP="00993EFD">
      <w:pPr>
        <w:tabs>
          <w:tab w:val="left" w:pos="5260"/>
        </w:tabs>
        <w:ind w:left="720"/>
      </w:pPr>
      <w:r>
        <w:t xml:space="preserve">             </w:t>
      </w:r>
    </w:p>
    <w:p w:rsidR="00254B92" w:rsidRDefault="00925F47" w:rsidP="00993EFD">
      <w:pPr>
        <w:pStyle w:val="ListParagraph"/>
        <w:numPr>
          <w:ilvl w:val="1"/>
          <w:numId w:val="2"/>
        </w:numPr>
        <w:tabs>
          <w:tab w:val="left" w:pos="5260"/>
        </w:tabs>
        <w:ind w:left="2160"/>
      </w:pPr>
      <w:r>
        <w:t>Svrha smjernica</w:t>
      </w:r>
    </w:p>
    <w:p w:rsidR="00925F47" w:rsidRDefault="00925F47" w:rsidP="00993EFD">
      <w:pPr>
        <w:pStyle w:val="ListParagraph"/>
        <w:tabs>
          <w:tab w:val="left" w:pos="5260"/>
        </w:tabs>
        <w:ind w:left="2160"/>
      </w:pPr>
    </w:p>
    <w:p w:rsidR="00254B92" w:rsidRDefault="00925F47" w:rsidP="00993EFD">
      <w:pPr>
        <w:pStyle w:val="ListParagraph"/>
        <w:tabs>
          <w:tab w:val="left" w:pos="5260"/>
        </w:tabs>
        <w:ind w:left="2160"/>
      </w:pPr>
      <w:r>
        <w:t>Svrha ovih smjerni</w:t>
      </w:r>
      <w:r w:rsidR="00EE5F33">
        <w:t>ca je da upozna zajmca ili izvrš</w:t>
      </w:r>
      <w:r>
        <w:t>ne a</w:t>
      </w:r>
      <w:r w:rsidR="00EE5F33">
        <w:t>gencije i njihovo osoblje sa više objaš</w:t>
      </w:r>
      <w:r>
        <w:t>njenja i det</w:t>
      </w:r>
      <w:r w:rsidR="00EE5F33">
        <w:t>alja u vezi sa procedurom povlač</w:t>
      </w:r>
      <w:r>
        <w:t>enja kredita iz Saudijsko</w:t>
      </w:r>
      <w:r w:rsidR="00EE5F33">
        <w:t>g Fonda koje je Fond usvojio i čije učešće će dovesti do povlač</w:t>
      </w:r>
      <w:r>
        <w:t>enja</w:t>
      </w:r>
      <w:r w:rsidR="00EE5F33">
        <w:t xml:space="preserve"> sredstava i ponovnog plaćanja na kreditni račun bez smetnji i što je moguć</w:t>
      </w:r>
      <w:r>
        <w:t xml:space="preserve">e ekspeditivnije. S tim u vezi, bitno je spomenuti da </w:t>
      </w:r>
      <w:r w:rsidR="00254B92">
        <w:t xml:space="preserve">u vezi sa Ugovorom o kreditiranju </w:t>
      </w:r>
      <w:r w:rsidR="00EE5F33">
        <w:t>da se poziva na Opšte</w:t>
      </w:r>
      <w:r w:rsidR="00254B92">
        <w:t xml:space="preserve"> uslove koji se primjenjuju na Ugovor o kreditira</w:t>
      </w:r>
      <w:r w:rsidR="00EE5F33">
        <w:t>nju Fonda ( u daljem tekstu: Opš</w:t>
      </w:r>
      <w:r w:rsidR="00254B92">
        <w:t>ti uslovi).</w:t>
      </w:r>
    </w:p>
    <w:p w:rsidR="00254B92" w:rsidRDefault="00254B92" w:rsidP="00993EFD">
      <w:pPr>
        <w:tabs>
          <w:tab w:val="left" w:pos="5260"/>
        </w:tabs>
        <w:ind w:left="720"/>
      </w:pPr>
      <w:r>
        <w:t xml:space="preserve">         </w:t>
      </w:r>
      <w:r w:rsidR="00EE5F33">
        <w:t xml:space="preserve">       1.3      Poč</w:t>
      </w:r>
      <w:r>
        <w:t>etak projekta</w:t>
      </w:r>
    </w:p>
    <w:p w:rsidR="00C030C6" w:rsidRDefault="00254B92" w:rsidP="00993EFD">
      <w:pPr>
        <w:tabs>
          <w:tab w:val="left" w:pos="5260"/>
        </w:tabs>
        <w:ind w:left="2160"/>
      </w:pPr>
      <w:r>
        <w:t>Ove smjernice su pripremljene pod pre</w:t>
      </w:r>
      <w:r w:rsidR="00EE5F33">
        <w:t xml:space="preserve">tpostavkom da će svaki kredit </w:t>
      </w:r>
      <w:r>
        <w:t xml:space="preserve"> biti potpisan prije</w:t>
      </w:r>
      <w:r w:rsidR="00EE5F33">
        <w:t xml:space="preserve"> bilo koja aktivnosti se poduzmu u poč</w:t>
      </w:r>
      <w:r>
        <w:t>etku rad</w:t>
      </w:r>
      <w:r w:rsidR="00EE5F33">
        <w:t>ova na projektu. Međutim, razumije se da to ne mož</w:t>
      </w:r>
      <w:r w:rsidR="00C030C6">
        <w:t>e</w:t>
      </w:r>
      <w:r w:rsidR="00EE5F33">
        <w:t xml:space="preserve"> uvijek biti sluč</w:t>
      </w:r>
      <w:r>
        <w:t>aj</w:t>
      </w:r>
      <w:r w:rsidR="00EE5F33">
        <w:t xml:space="preserve"> i u mjeri da su radovi već počeli, isplata troškova koji su uključeni će se odrediti uslovima U</w:t>
      </w:r>
      <w:r w:rsidR="00C030C6">
        <w:t xml:space="preserve">govora o kreditiranju. </w:t>
      </w:r>
    </w:p>
    <w:p w:rsidR="00C030C6" w:rsidRDefault="00C030C6" w:rsidP="00993EFD">
      <w:pPr>
        <w:tabs>
          <w:tab w:val="left" w:pos="5260"/>
        </w:tabs>
        <w:ind w:left="720"/>
      </w:pPr>
    </w:p>
    <w:p w:rsidR="00C030C6" w:rsidRDefault="002F2809" w:rsidP="00993EFD">
      <w:pPr>
        <w:tabs>
          <w:tab w:val="left" w:pos="5260"/>
        </w:tabs>
        <w:ind w:left="720"/>
      </w:pPr>
      <w:r>
        <w:t xml:space="preserve">             </w:t>
      </w:r>
      <w:r w:rsidR="007326F5">
        <w:t xml:space="preserve"> 1.4       Ko</w:t>
      </w:r>
      <w:r w:rsidR="00C030C6">
        <w:t>finansiranje</w:t>
      </w:r>
    </w:p>
    <w:p w:rsidR="002F2809" w:rsidRDefault="00EE5F33" w:rsidP="00993EFD">
      <w:pPr>
        <w:tabs>
          <w:tab w:val="left" w:pos="5260"/>
        </w:tabs>
        <w:ind w:left="2160"/>
      </w:pPr>
      <w:r>
        <w:t xml:space="preserve"> Kada projekat uključi da zajmac potražuje kredite iz više od jednog  </w:t>
      </w:r>
      <w:r w:rsidR="00C030C6">
        <w:t>izvora finansiranja, s</w:t>
      </w:r>
      <w:r>
        <w:t>ituacija može proizaći iz toga da različiti finansijeri imaju različ</w:t>
      </w:r>
      <w:r w:rsidR="00C030C6">
        <w:t>ite sisteme ili metode u o</w:t>
      </w:r>
      <w:r>
        <w:t>dobravanju kredita. U nekim sluč</w:t>
      </w:r>
      <w:r w:rsidR="00C030C6">
        <w:t xml:space="preserve">ajevima, </w:t>
      </w:r>
      <w:r>
        <w:t>Fond bi se pripremio da se ponaša kao glavni finansijer i prepiš</w:t>
      </w:r>
      <w:r w:rsidR="00C030C6">
        <w:t>e kredit pod svojom procedurom u ime svih finansijera ili do</w:t>
      </w:r>
      <w:r>
        <w:t>zvoli da drugi finansijer prepiše kredit u svoje ime, slijedeć</w:t>
      </w:r>
      <w:r w:rsidR="00C030C6">
        <w:t>i svoje procedure. O</w:t>
      </w:r>
      <w:r>
        <w:t>vo bi naravno trebalo biti utvrđ</w:t>
      </w:r>
      <w:r w:rsidR="00C030C6">
        <w:t xml:space="preserve">eno do vremena kada </w:t>
      </w:r>
      <w:r w:rsidR="002F2809">
        <w:t>kredit SFD</w:t>
      </w:r>
      <w:r>
        <w:t xml:space="preserve"> treba da se potpiše, i zajmac ili izvrš</w:t>
      </w:r>
      <w:r w:rsidR="00C030C6">
        <w:t>na agencija bi trebala da bude svjesna ko je u ulozi glavnog finansij</w:t>
      </w:r>
      <w:r>
        <w:t>era i č</w:t>
      </w:r>
      <w:r w:rsidR="00C030C6">
        <w:t xml:space="preserve">iji sistem i procedure treba da se slijede.  </w:t>
      </w:r>
    </w:p>
    <w:p w:rsidR="002F2809" w:rsidRDefault="002F2809" w:rsidP="00993EFD">
      <w:pPr>
        <w:tabs>
          <w:tab w:val="left" w:pos="5260"/>
        </w:tabs>
        <w:ind w:left="1440"/>
      </w:pPr>
      <w:r>
        <w:t>1.5         Jezik koji koristi Fond</w:t>
      </w:r>
    </w:p>
    <w:p w:rsidR="002F2809" w:rsidRDefault="002F2809" w:rsidP="00993EFD">
      <w:pPr>
        <w:tabs>
          <w:tab w:val="left" w:pos="5260"/>
        </w:tabs>
        <w:ind w:left="2160"/>
      </w:pPr>
      <w:r>
        <w:t>Sva korespodencija i dokumenti adresirani na Fond bi trebali  naime   da  budu na jednom od tri radna jezika Fonda: arapski, engleski ili francuski. Ukoliko dokumenti koji su podneseni Fondu su na bilo kojem drugom jeziku, zajmac bi trebao da doda prevedenu dokumentaciju na jeda</w:t>
      </w:r>
      <w:r w:rsidR="00EE5F33">
        <w:t>n od radnih jezika Fonda, potvrđujući tač</w:t>
      </w:r>
      <w:r>
        <w:t xml:space="preserve">nost prevoda sa organilnim tekstom. </w:t>
      </w:r>
    </w:p>
    <w:p w:rsidR="002F2809" w:rsidRDefault="002F2809" w:rsidP="00993EFD">
      <w:pPr>
        <w:tabs>
          <w:tab w:val="left" w:pos="5260"/>
        </w:tabs>
        <w:ind w:left="720"/>
      </w:pPr>
      <w:r>
        <w:t xml:space="preserve">              1.6        Kopije dokumenata</w:t>
      </w:r>
    </w:p>
    <w:p w:rsidR="002F2809" w:rsidRDefault="002F2809" w:rsidP="00993EFD">
      <w:pPr>
        <w:tabs>
          <w:tab w:val="left" w:pos="5260"/>
        </w:tabs>
        <w:ind w:left="2160"/>
      </w:pPr>
      <w:r>
        <w:t>Kada dokumenti su podneseni Fondu i z</w:t>
      </w:r>
      <w:r w:rsidR="00EE5F33">
        <w:t>ajmac ima samo orginal, Fond može poslati kopiju na koriš</w:t>
      </w:r>
      <w:r>
        <w:t>tenje. S</w:t>
      </w:r>
      <w:r w:rsidR="00EE5F33">
        <w:t>ve kopije trebaju biti potpuno č</w:t>
      </w:r>
      <w:r w:rsidR="00D73090">
        <w:t>itljive ili ć</w:t>
      </w:r>
      <w:r>
        <w:t>e</w:t>
      </w:r>
      <w:r w:rsidR="00D73090">
        <w:t xml:space="preserve"> se odbaciti i njihova zamjena će prouzrokovati nepotrebno kaš</w:t>
      </w:r>
      <w:r>
        <w:t xml:space="preserve">njenje. </w:t>
      </w:r>
    </w:p>
    <w:p w:rsidR="00897D2D" w:rsidRDefault="00897D2D" w:rsidP="00993EFD">
      <w:pPr>
        <w:tabs>
          <w:tab w:val="left" w:pos="5260"/>
        </w:tabs>
        <w:ind w:left="720"/>
      </w:pPr>
      <w:r>
        <w:t xml:space="preserve">               1.7       Datum kada Ugovor stupa na snagu</w:t>
      </w:r>
    </w:p>
    <w:p w:rsidR="00897D2D" w:rsidRDefault="00897D2D" w:rsidP="00993EFD">
      <w:pPr>
        <w:tabs>
          <w:tab w:val="left" w:pos="5260"/>
        </w:tabs>
        <w:ind w:left="2160"/>
      </w:pPr>
      <w:r>
        <w:t xml:space="preserve"> N</w:t>
      </w:r>
      <w:r w:rsidR="00D73090">
        <w:t>akon š</w:t>
      </w:r>
      <w:r>
        <w:t>to je potpisan Ugov</w:t>
      </w:r>
      <w:r w:rsidR="00D73090">
        <w:t>or o kreditiranju, postoje određ</w:t>
      </w:r>
      <w:r>
        <w:t>ene zakonske proced</w:t>
      </w:r>
      <w:r w:rsidR="00D73090">
        <w:t>ure koje je potrebno da se završe prije nego kredit se može prog</w:t>
      </w:r>
      <w:r>
        <w:t>l</w:t>
      </w:r>
      <w:r w:rsidR="00D73090">
        <w:t>a</w:t>
      </w:r>
      <w:r>
        <w:t>si</w:t>
      </w:r>
      <w:r w:rsidR="00D73090">
        <w:t>ti efektivnim koje se nalaze u Članu 12 Opštih</w:t>
      </w:r>
      <w:r>
        <w:t xml:space="preserve"> uslova. Kad</w:t>
      </w:r>
      <w:r w:rsidR="00D73090">
        <w:t>a su iste kompletirane i prihvać</w:t>
      </w:r>
      <w:r>
        <w:t>ene od Fonda, zajmac</w:t>
      </w:r>
      <w:r w:rsidR="00D73090">
        <w:t xml:space="preserve"> će biti obavješ</w:t>
      </w:r>
      <w:r>
        <w:t>t</w:t>
      </w:r>
      <w:r w:rsidR="00D73090">
        <w:t>en od Fonda da je kredit proglašen efektivnim na određ</w:t>
      </w:r>
      <w:r>
        <w:t xml:space="preserve">eni dan. </w:t>
      </w:r>
    </w:p>
    <w:p w:rsidR="00897D2D" w:rsidRDefault="00897D2D" w:rsidP="00993EFD">
      <w:pPr>
        <w:tabs>
          <w:tab w:val="left" w:pos="5260"/>
        </w:tabs>
        <w:ind w:left="2160"/>
      </w:pPr>
      <w:r>
        <w:t>Samo nakon ovog datuma, aktivnosti od strane zaj</w:t>
      </w:r>
      <w:r w:rsidR="00D73090">
        <w:t>mca se mogu poduzeti ili da Fond rezerviše iznose kao obavezu</w:t>
      </w:r>
      <w:r>
        <w:t xml:space="preserve"> Fonda ili da isplati bilo koji iznos prema ili na nalog za</w:t>
      </w:r>
      <w:r w:rsidR="00D73090">
        <w:t>jmca na bilo koji nač</w:t>
      </w:r>
      <w:r>
        <w:t xml:space="preserve">in. </w:t>
      </w:r>
    </w:p>
    <w:p w:rsidR="00993EFD" w:rsidRDefault="00897D2D" w:rsidP="00993EFD">
      <w:pPr>
        <w:pStyle w:val="ListParagraph"/>
        <w:numPr>
          <w:ilvl w:val="0"/>
          <w:numId w:val="2"/>
        </w:numPr>
        <w:tabs>
          <w:tab w:val="left" w:pos="5260"/>
        </w:tabs>
        <w:ind w:left="1440"/>
      </w:pPr>
      <w:r>
        <w:t>Rezervacije od strane Fonda</w:t>
      </w:r>
    </w:p>
    <w:p w:rsidR="00897D2D" w:rsidRDefault="00897D2D" w:rsidP="00993EFD">
      <w:pPr>
        <w:pStyle w:val="ListParagraph"/>
        <w:tabs>
          <w:tab w:val="left" w:pos="5260"/>
        </w:tabs>
        <w:ind w:left="1440"/>
      </w:pPr>
    </w:p>
    <w:p w:rsidR="00993EFD" w:rsidRDefault="00D73090" w:rsidP="00993EFD">
      <w:pPr>
        <w:pStyle w:val="ListParagraph"/>
        <w:tabs>
          <w:tab w:val="left" w:pos="5260"/>
        </w:tabs>
        <w:ind w:left="1440"/>
      </w:pPr>
      <w:r>
        <w:t>2.1   Sastaviti specifič</w:t>
      </w:r>
      <w:r w:rsidR="00897D2D">
        <w:t>nu listu proizv</w:t>
      </w:r>
      <w:r w:rsidR="00993EFD">
        <w:t>oda</w:t>
      </w:r>
    </w:p>
    <w:p w:rsidR="007326F5" w:rsidRDefault="00897D2D" w:rsidP="00993EFD">
      <w:pPr>
        <w:pStyle w:val="ListParagraph"/>
        <w:tabs>
          <w:tab w:val="left" w:pos="5260"/>
        </w:tabs>
        <w:ind w:left="1440"/>
      </w:pPr>
      <w:r>
        <w:t xml:space="preserve">Lista kategorija </w:t>
      </w:r>
      <w:r w:rsidR="00BF3F6C">
        <w:t>koje opisu</w:t>
      </w:r>
      <w:r w:rsidR="0045479C">
        <w:t>ju proizvode i/ili usluge koje ć</w:t>
      </w:r>
      <w:r w:rsidR="00BF3F6C">
        <w:t xml:space="preserve">e finansirati </w:t>
      </w:r>
      <w:r w:rsidR="007326F5">
        <w:t xml:space="preserve">        </w:t>
      </w:r>
      <w:r w:rsidR="0045479C">
        <w:t>Fond trebaju biti usaglašne u periodu kada U</w:t>
      </w:r>
      <w:r w:rsidR="00BF3F6C">
        <w:t>govor</w:t>
      </w:r>
      <w:r w:rsidR="0045479C">
        <w:t xml:space="preserve"> o kreditiranju je potpisan. Još</w:t>
      </w:r>
      <w:r w:rsidR="00BF3F6C">
        <w:t xml:space="preserve"> uvijek </w:t>
      </w:r>
      <w:r w:rsidR="0045479C">
        <w:t>je neophodno za Fond da rezerviše iznos saudijskih rij</w:t>
      </w:r>
      <w:r w:rsidR="00BF3F6C">
        <w:t>al</w:t>
      </w:r>
      <w:r w:rsidR="0045479C">
        <w:t>a</w:t>
      </w:r>
      <w:r w:rsidR="00BF3F6C">
        <w:t xml:space="preserve"> iznose </w:t>
      </w:r>
      <w:r w:rsidR="0045479C">
        <w:t>kao obaveze kako bi svaka stavka troška bila predmet U</w:t>
      </w:r>
      <w:r w:rsidR="007326F5">
        <w:t>govora ili narud</w:t>
      </w:r>
      <w:r w:rsidR="0045479C">
        <w:t>ž</w:t>
      </w:r>
      <w:r w:rsidR="007326F5">
        <w:t xml:space="preserve">benica koje je zajmac napravio koje su </w:t>
      </w:r>
      <w:r w:rsidR="0045479C">
        <w:t>već</w:t>
      </w:r>
      <w:r w:rsidR="007326F5">
        <w:t xml:space="preserve"> odobrene od Fonda u skladu sa smjernicama za nab</w:t>
      </w:r>
      <w:r w:rsidR="0045479C">
        <w:t>avku ( ili odobrenje Fonda da ć</w:t>
      </w:r>
      <w:r w:rsidR="007326F5">
        <w:t>e retroaktivno finansiranje bit</w:t>
      </w:r>
      <w:r w:rsidR="00993EFD">
        <w:t xml:space="preserve">i dozvoljeno kako je navedeno </w:t>
      </w:r>
      <w:r w:rsidR="0045479C">
        <w:t>u D</w:t>
      </w:r>
      <w:r w:rsidR="007326F5">
        <w:t>ijelu 1.3).</w:t>
      </w:r>
    </w:p>
    <w:p w:rsidR="007326F5" w:rsidRDefault="00993EFD" w:rsidP="00993EFD">
      <w:pPr>
        <w:tabs>
          <w:tab w:val="left" w:pos="5260"/>
        </w:tabs>
        <w:ind w:left="1440"/>
      </w:pPr>
      <w:r>
        <w:t xml:space="preserve"> </w:t>
      </w:r>
      <w:r w:rsidR="007326F5">
        <w:t>Lista proizvoda za koje j</w:t>
      </w:r>
      <w:r w:rsidR="00723C3C">
        <w:t>e dog</w:t>
      </w:r>
      <w:r w:rsidR="007326F5">
        <w:t>ovorena rezervacija treb</w:t>
      </w:r>
      <w:r w:rsidR="0045479C">
        <w:t>a da se odnose na Listu specifič</w:t>
      </w:r>
      <w:r w:rsidR="007326F5">
        <w:t>nih proizvoda. Z</w:t>
      </w:r>
      <w:r w:rsidR="0045479C">
        <w:t xml:space="preserve">bog toga svaki ugovor ili narudžbenica koju potpiše zajmac </w:t>
      </w:r>
      <w:r w:rsidR="007326F5">
        <w:t xml:space="preserve">dvije </w:t>
      </w:r>
      <w:r w:rsidR="0045479C">
        <w:t>potpisane kopije treba da se poš</w:t>
      </w:r>
      <w:r w:rsidR="007326F5">
        <w:t>alju Fondu sa zahtjevom za odobrenje</w:t>
      </w:r>
      <w:r w:rsidR="0045479C">
        <w:t xml:space="preserve"> i za rezervaciju prema specifič</w:t>
      </w:r>
      <w:r w:rsidR="007326F5">
        <w:t>noj kategoriji u listi prooi</w:t>
      </w:r>
      <w:r w:rsidR="0045479C">
        <w:t>zvoda koja se nalazi u prilogu U</w:t>
      </w:r>
      <w:r w:rsidR="007326F5">
        <w:t>govora o kreditiranju. Potvrda koju da Fond da je rezervaci</w:t>
      </w:r>
      <w:r w:rsidR="0045479C">
        <w:t>ja napravljena podrazumjeva da će Fond valjano isplatiti trošak ( ili svoj dio troš</w:t>
      </w:r>
      <w:r w:rsidR="007326F5">
        <w:t>ka) prema prikazu neoph</w:t>
      </w:r>
      <w:r w:rsidR="0045479C">
        <w:t>odne dokumentacije do mjere da ć</w:t>
      </w:r>
      <w:r w:rsidR="007326F5">
        <w:t>e rezervacija</w:t>
      </w:r>
      <w:r w:rsidR="0045479C">
        <w:t xml:space="preserve"> iznosa s</w:t>
      </w:r>
      <w:r w:rsidR="007326F5">
        <w:t>audi</w:t>
      </w:r>
      <w:r w:rsidR="0045479C">
        <w:t>jskih rij</w:t>
      </w:r>
      <w:r w:rsidR="007326F5">
        <w:t>ala kupiti potrebnu stranu valutu. Kada se dobije ova potvrd</w:t>
      </w:r>
      <w:r w:rsidR="0045479C">
        <w:t>a, kopija prethodno specifič</w:t>
      </w:r>
      <w:r w:rsidR="007326F5">
        <w:t>ne liste proizvoda je napravljena i nova</w:t>
      </w:r>
      <w:r w:rsidR="0045479C">
        <w:t>čnoj</w:t>
      </w:r>
      <w:r w:rsidR="007326F5">
        <w:t xml:space="preserve"> rezervaciji je dodijeljen serijski broj. Ova procedura se ponavlja svaki put kada se napravi nova rezervacija, tako</w:t>
      </w:r>
      <w:r w:rsidR="0045479C">
        <w:t xml:space="preserve"> da je potrebno da zajmac ima ažuriranu listu specifič</w:t>
      </w:r>
      <w:r w:rsidR="007326F5">
        <w:t>nih proizvoda ko</w:t>
      </w:r>
      <w:r w:rsidR="0045479C">
        <w:t>ju Fond prorač</w:t>
      </w:r>
      <w:r w:rsidR="007326F5">
        <w:t xml:space="preserve">unava.    </w:t>
      </w:r>
    </w:p>
    <w:p w:rsidR="00723C3C" w:rsidRDefault="007326F5" w:rsidP="00993EFD">
      <w:pPr>
        <w:tabs>
          <w:tab w:val="left" w:pos="5260"/>
        </w:tabs>
        <w:ind w:left="1440"/>
      </w:pPr>
      <w:r>
        <w:t>2.2    Rezervisani iznosi i valut</w:t>
      </w:r>
      <w:r w:rsidR="00723C3C">
        <w:t>e</w:t>
      </w:r>
    </w:p>
    <w:p w:rsidR="00723C3C" w:rsidRDefault="007326F5" w:rsidP="00993EFD">
      <w:pPr>
        <w:tabs>
          <w:tab w:val="left" w:pos="5260"/>
        </w:tabs>
        <w:ind w:left="1440"/>
      </w:pPr>
      <w:r>
        <w:t>Kada se pravi takva rezervacij</w:t>
      </w:r>
      <w:r w:rsidR="0045479C">
        <w:t>a, neophodno je za Fond da izvrši prorač</w:t>
      </w:r>
      <w:r>
        <w:t>un kon</w:t>
      </w:r>
      <w:r w:rsidR="0045479C">
        <w:t>vercije iz valute u kojoj se vrši plaćanje u s</w:t>
      </w:r>
      <w:r>
        <w:t>audi</w:t>
      </w:r>
      <w:r w:rsidR="0045479C">
        <w:t>jskim rij</w:t>
      </w:r>
      <w:r>
        <w:t>al</w:t>
      </w:r>
      <w:r w:rsidR="0045479C">
        <w:t xml:space="preserve">ima </w:t>
      </w:r>
      <w:r>
        <w:t>kao sto je ugovoreno Ugovorom o kredi</w:t>
      </w:r>
      <w:r w:rsidR="008C16F5">
        <w:t xml:space="preserve">tiranju. Za ove svrhe, Fond </w:t>
      </w:r>
      <w:r w:rsidR="0045479C">
        <w:t>ć</w:t>
      </w:r>
      <w:r>
        <w:t xml:space="preserve">e </w:t>
      </w:r>
      <w:r w:rsidR="0045479C">
        <w:t>napraviti konverziju prema tekuć</w:t>
      </w:r>
      <w:r>
        <w:t xml:space="preserve">em prodajnom kursu za stranu valutu </w:t>
      </w:r>
      <w:r w:rsidR="0045479C">
        <w:t>kako preporuč</w:t>
      </w:r>
      <w:r w:rsidR="00723C3C">
        <w:t>uje Saudijsko Arapska Monetar</w:t>
      </w:r>
      <w:r w:rsidR="0045479C">
        <w:t>na Agencija i dodati 5% iznosu s</w:t>
      </w:r>
      <w:r w:rsidR="00723C3C">
        <w:t>audi</w:t>
      </w:r>
      <w:r w:rsidR="0045479C">
        <w:t>jskih rijala da pokrije moguć</w:t>
      </w:r>
      <w:r w:rsidR="00723C3C">
        <w:t xml:space="preserve">e fluktuacije u mijenjenju valute. </w:t>
      </w:r>
      <w:r>
        <w:t xml:space="preserve">     </w:t>
      </w:r>
    </w:p>
    <w:p w:rsidR="00723C3C" w:rsidRDefault="00723C3C" w:rsidP="00993EFD">
      <w:pPr>
        <w:tabs>
          <w:tab w:val="left" w:pos="5260"/>
        </w:tabs>
        <w:ind w:left="1440"/>
      </w:pPr>
      <w:r>
        <w:t>2.3.    Dodate rezervacije</w:t>
      </w:r>
    </w:p>
    <w:p w:rsidR="008C16F5" w:rsidRDefault="0045479C" w:rsidP="00993EFD">
      <w:pPr>
        <w:tabs>
          <w:tab w:val="left" w:pos="5260"/>
        </w:tabs>
        <w:ind w:left="1440"/>
      </w:pPr>
      <w:r>
        <w:t>Iz različ</w:t>
      </w:r>
      <w:r w:rsidR="00723C3C">
        <w:t>it</w:t>
      </w:r>
      <w:r>
        <w:t>ih razloga kao što su uslovi U</w:t>
      </w:r>
      <w:r w:rsidR="00723C3C">
        <w:t>govora ili neophodne promjene iz nepredvidenih oko</w:t>
      </w:r>
      <w:r>
        <w:t>lnosti, neophodno je da se poveća ili smanji vrijednost U</w:t>
      </w:r>
      <w:r w:rsidR="00723C3C">
        <w:t xml:space="preserve">govora ili, zbog fluktuacije u mijenjanju valute, da </w:t>
      </w:r>
      <w:r>
        <w:t>poveć</w:t>
      </w:r>
      <w:r w:rsidR="00723C3C">
        <w:t>a/smanji iznos plativosti u saudijskim rijalima da bi finaliz</w:t>
      </w:r>
      <w:r>
        <w:t>irao odbrena plać</w:t>
      </w:r>
      <w:r w:rsidR="00723C3C">
        <w:t>anja pod ugovorom u drugoj valuti. Prema zahtjevu koje napravi zajmac za dodatne rezerv</w:t>
      </w:r>
      <w:r w:rsidR="00E52E42">
        <w:t>acije koje odobri Fond, Fond može poveć</w:t>
      </w:r>
      <w:r w:rsidR="00723C3C">
        <w:t>ati rezervaciju u sadijskim rijali</w:t>
      </w:r>
      <w:r w:rsidR="00E52E42">
        <w:t>ma da bi zadovoljio dodatne troš</w:t>
      </w:r>
      <w:r w:rsidR="00723C3C">
        <w:t>kove iz razlike iznosa koji nije rezervisan pod kategorijom Lista p</w:t>
      </w:r>
      <w:r w:rsidR="00E52E42">
        <w:t xml:space="preserve">roizvoda. U slučaju smanjenja  </w:t>
      </w:r>
      <w:r w:rsidR="00723C3C">
        <w:t>saudijskog rijala koji je jednaka strana</w:t>
      </w:r>
      <w:r w:rsidR="00E52E42">
        <w:t xml:space="preserve"> valuta koja se zahtjeva prema Ugovoru, rezervacija se mož</w:t>
      </w:r>
      <w:r w:rsidR="00723C3C">
        <w:t xml:space="preserve">e smanjiti </w:t>
      </w:r>
      <w:r w:rsidR="00E52E42">
        <w:t>transferom viš</w:t>
      </w:r>
      <w:r w:rsidR="008C16F5">
        <w:t xml:space="preserve">ka iznosa nazad na kategoriju u osnovnoj listi proizvoda. </w:t>
      </w:r>
    </w:p>
    <w:p w:rsidR="008C16F5" w:rsidRDefault="008C16F5" w:rsidP="00993EFD">
      <w:pPr>
        <w:tabs>
          <w:tab w:val="left" w:pos="5260"/>
        </w:tabs>
        <w:ind w:left="1440"/>
      </w:pPr>
      <w:r>
        <w:t>2.4     Nedovoljan dostupan Fond unutar kategorije</w:t>
      </w:r>
    </w:p>
    <w:p w:rsidR="008C16F5" w:rsidRDefault="00E52E42" w:rsidP="00993EFD">
      <w:pPr>
        <w:tabs>
          <w:tab w:val="left" w:pos="5260"/>
        </w:tabs>
        <w:ind w:left="1440"/>
      </w:pPr>
      <w:r>
        <w:t>U sluč</w:t>
      </w:r>
      <w:r w:rsidR="008C16F5">
        <w:t>aju  da dostupni fondovi unutar kategorije</w:t>
      </w:r>
      <w:r>
        <w:t xml:space="preserve"> su uključeni već</w:t>
      </w:r>
      <w:r w:rsidR="008C16F5">
        <w:t xml:space="preserve"> pod obavezom unutar rezervacije i trenutnog kredita, zajmac bi trebao formalno podnijeti zahtijev da dio nedodjeljenog ili osiguranog iznosa (zadnja stavka u osnovnoj listi proizvoda koja se</w:t>
      </w:r>
      <w:r>
        <w:t xml:space="preserve"> nalazi u prilogu U</w:t>
      </w:r>
      <w:r w:rsidR="008C16F5">
        <w:t>go</w:t>
      </w:r>
      <w:r>
        <w:t>vora o kreditiranju) bude prebać</w:t>
      </w:r>
      <w:r w:rsidR="008C16F5">
        <w:t xml:space="preserve">ena na posebnu </w:t>
      </w:r>
      <w:r w:rsidR="00DC0434">
        <w:t>kategoriju da obezbijedi dovolj</w:t>
      </w:r>
      <w:r w:rsidR="008C16F5">
        <w:t>no saudjski</w:t>
      </w:r>
      <w:r>
        <w:t>h rijala da pokrije ukupan troš</w:t>
      </w:r>
      <w:r w:rsidR="008C16F5">
        <w:t>a</w:t>
      </w:r>
      <w:r>
        <w:t>k</w:t>
      </w:r>
      <w:r w:rsidR="008C16F5">
        <w:t xml:space="preserve"> strane valute pose</w:t>
      </w:r>
      <w:r w:rsidR="00DC0434">
        <w:t>bne rezervacije u specificnoj l</w:t>
      </w:r>
      <w:r w:rsidR="008C16F5">
        <w:t>i</w:t>
      </w:r>
      <w:r w:rsidR="00DC0434">
        <w:t>s</w:t>
      </w:r>
      <w:r w:rsidR="008C16F5">
        <w:t xml:space="preserve">ti proizvoda. </w:t>
      </w:r>
    </w:p>
    <w:p w:rsidR="00DC0434" w:rsidRDefault="00E52E42" w:rsidP="00993EFD">
      <w:pPr>
        <w:tabs>
          <w:tab w:val="left" w:pos="5260"/>
        </w:tabs>
        <w:ind w:left="1440"/>
      </w:pPr>
      <w:r>
        <w:t>2.5  Plaćanje prema završ</w:t>
      </w:r>
      <w:r w:rsidR="008C16F5">
        <w:t xml:space="preserve">enim rezervacijama </w:t>
      </w:r>
    </w:p>
    <w:p w:rsidR="00E96D3D" w:rsidRDefault="00DC0434" w:rsidP="00993EFD">
      <w:pPr>
        <w:tabs>
          <w:tab w:val="left" w:pos="5260"/>
        </w:tabs>
        <w:ind w:left="1440"/>
      </w:pPr>
      <w:r>
        <w:t>Ka</w:t>
      </w:r>
      <w:r w:rsidR="00E52E42">
        <w:t>da je plaćanje pod Ugovorom potpuno ispunjeno</w:t>
      </w:r>
      <w:r>
        <w:t xml:space="preserve"> i poznata je strana valu</w:t>
      </w:r>
      <w:r w:rsidR="00E52E42">
        <w:t>ta ekvivalentna saudijskom rijalu, bilo koji višak saudijskih rijala koji ostane se vraća u istu kategoriju i mož</w:t>
      </w:r>
      <w:r>
        <w:t xml:space="preserve">e </w:t>
      </w:r>
      <w:r w:rsidR="00E96D3D">
        <w:t>se iskoristiti o</w:t>
      </w:r>
      <w:r w:rsidR="00E52E42">
        <w:t>d zajmca da zadovolji dalji troš</w:t>
      </w:r>
      <w:r w:rsidR="00E96D3D">
        <w:t xml:space="preserve">ak pod istom kategorijom. </w:t>
      </w:r>
    </w:p>
    <w:p w:rsidR="00E96D3D" w:rsidRDefault="00E52E42" w:rsidP="00993EFD">
      <w:pPr>
        <w:tabs>
          <w:tab w:val="left" w:pos="5260"/>
        </w:tabs>
        <w:ind w:left="720"/>
      </w:pPr>
      <w:r>
        <w:t xml:space="preserve">              2.6. Ogranič</w:t>
      </w:r>
      <w:r w:rsidR="00E96D3D">
        <w:t xml:space="preserve">enja na upotrebu nedodijeljenih sredstava  </w:t>
      </w:r>
    </w:p>
    <w:p w:rsidR="00B64050" w:rsidRDefault="00E52E42" w:rsidP="00993EFD">
      <w:pPr>
        <w:tabs>
          <w:tab w:val="left" w:pos="5260"/>
        </w:tabs>
        <w:ind w:left="1440"/>
      </w:pPr>
      <w:r>
        <w:t>Gdje raspored U</w:t>
      </w:r>
      <w:r w:rsidR="00E96D3D">
        <w:t>govor</w:t>
      </w:r>
      <w:r>
        <w:t>a</w:t>
      </w:r>
      <w:r w:rsidR="00E96D3D">
        <w:t xml:space="preserve"> o</w:t>
      </w:r>
      <w:r>
        <w:t xml:space="preserve"> kreditiranju pod nazivom povlaćenje sredstava  </w:t>
      </w:r>
      <w:r w:rsidR="00E96D3D">
        <w:t xml:space="preserve">kredita ( </w:t>
      </w:r>
      <w:r>
        <w:t>osnovna lista proizvoda ) uključ</w:t>
      </w:r>
      <w:r w:rsidR="00E96D3D">
        <w:t>uje</w:t>
      </w:r>
      <w:r>
        <w:t xml:space="preserve"> iznos kao nedodijeljen ili sluč</w:t>
      </w:r>
      <w:r w:rsidR="00E96D3D">
        <w:t>ajan, navedeni iznos se</w:t>
      </w:r>
      <w:r w:rsidR="00B64050">
        <w:t xml:space="preserve"> </w:t>
      </w:r>
      <w:r w:rsidR="00E96D3D">
        <w:t>namjerava iskoristiti da zadovolji razlike zbog fluktuacije u mijenjanju val</w:t>
      </w:r>
      <w:r>
        <w:t>ute, promjena u cijenama i fizičkim sluč</w:t>
      </w:r>
      <w:r w:rsidR="00E96D3D">
        <w:t>ajnostima u bilo kojoj od ovih kategorija. Iznosi koji se zahtjeva</w:t>
      </w:r>
      <w:r>
        <w:t>ju da pokriju ove razlike u troš</w:t>
      </w:r>
      <w:r w:rsidR="00E96D3D">
        <w:t xml:space="preserve">ku </w:t>
      </w:r>
      <w:r>
        <w:t>bi trebale zbog toga biti prebač</w:t>
      </w:r>
      <w:r w:rsidR="00E96D3D">
        <w:t xml:space="preserve">ene </w:t>
      </w:r>
      <w:r>
        <w:t>na drugu kategoriju kao i kada</w:t>
      </w:r>
      <w:r w:rsidR="00E96D3D">
        <w:t xml:space="preserve"> se zahtjeva i slijedi da </w:t>
      </w:r>
      <w:r>
        <w:t>nijedan trošak ne može biti obrač</w:t>
      </w:r>
      <w:r w:rsidR="00B64050">
        <w:t>unat direk</w:t>
      </w:r>
      <w:r>
        <w:t>tno stavci nedodijeljen ili sluč</w:t>
      </w:r>
      <w:r w:rsidR="00B64050">
        <w:t xml:space="preserve">ajan u osnovnoj listi proizvoda.  </w:t>
      </w:r>
      <w:r w:rsidR="00E96D3D">
        <w:t xml:space="preserve">  </w:t>
      </w:r>
    </w:p>
    <w:p w:rsidR="00B64050" w:rsidRDefault="00B64050" w:rsidP="00993EFD">
      <w:pPr>
        <w:tabs>
          <w:tab w:val="left" w:pos="5260"/>
        </w:tabs>
        <w:ind w:left="1440"/>
      </w:pPr>
    </w:p>
    <w:p w:rsidR="00B64050" w:rsidRDefault="00E52E42" w:rsidP="00993EFD">
      <w:pPr>
        <w:pStyle w:val="ListParagraph"/>
        <w:numPr>
          <w:ilvl w:val="0"/>
          <w:numId w:val="2"/>
        </w:numPr>
        <w:tabs>
          <w:tab w:val="left" w:pos="5260"/>
        </w:tabs>
        <w:ind w:left="1440"/>
      </w:pPr>
      <w:r>
        <w:t>Ograničenja na koriš</w:t>
      </w:r>
      <w:r w:rsidR="00B64050">
        <w:t>tenje kreditnih sredstava</w:t>
      </w:r>
    </w:p>
    <w:p w:rsidR="00993EFD" w:rsidRDefault="00B64050" w:rsidP="00993EFD">
      <w:pPr>
        <w:pStyle w:val="ListParagraph"/>
        <w:tabs>
          <w:tab w:val="left" w:pos="5260"/>
        </w:tabs>
        <w:ind w:left="1440"/>
      </w:pPr>
      <w:r>
        <w:t>Pod no</w:t>
      </w:r>
      <w:r w:rsidR="00E52E42">
        <w:t>rmalnim okolnostima, Fond se neć</w:t>
      </w:r>
      <w:r>
        <w:t>e sl</w:t>
      </w:r>
      <w:r w:rsidR="00E52E42">
        <w:t>ož</w:t>
      </w:r>
      <w:r>
        <w:t>i</w:t>
      </w:r>
      <w:r w:rsidR="00E52E42">
        <w:t>ti da finasira nove stavke i neć</w:t>
      </w:r>
      <w:r>
        <w:t>e bit</w:t>
      </w:r>
      <w:r w:rsidR="00E52E42">
        <w:t>i razmatrane u vremenu kada je Ugovor već</w:t>
      </w:r>
      <w:r>
        <w:t xml:space="preserve"> potpisan i kasnije na pri</w:t>
      </w:r>
      <w:r w:rsidR="00E52E42">
        <w:t>jedlog zajmca kao sredstva korištenja nepotroš</w:t>
      </w:r>
      <w:r>
        <w:t>ene razlike kredita. Upravni od</w:t>
      </w:r>
      <w:r w:rsidR="006949A5">
        <w:t>bor SFD odobrava kredit da završ</w:t>
      </w:r>
      <w:r>
        <w:t>i specificiran</w:t>
      </w:r>
      <w:r w:rsidR="006949A5">
        <w:t>i</w:t>
      </w:r>
      <w:r>
        <w:t xml:space="preserve"> objekat i malo je vjerova</w:t>
      </w:r>
      <w:r w:rsidR="006949A5">
        <w:t>tno da ć</w:t>
      </w:r>
      <w:r>
        <w:t xml:space="preserve">e odbor naknadno </w:t>
      </w:r>
      <w:r w:rsidR="006949A5">
        <w:t>odobriti koriš</w:t>
      </w:r>
      <w:r>
        <w:t xml:space="preserve">tenje dijela ovih kreditnih sredstava za druge svrhe iako druge svrhe mogu blisko biti vezane za orginalni projekat. </w:t>
      </w:r>
    </w:p>
    <w:p w:rsidR="00B64050" w:rsidRDefault="00B64050" w:rsidP="00993EFD">
      <w:pPr>
        <w:pStyle w:val="ListParagraph"/>
        <w:tabs>
          <w:tab w:val="left" w:pos="5260"/>
        </w:tabs>
        <w:ind w:left="1440"/>
      </w:pPr>
    </w:p>
    <w:p w:rsidR="00993EFD" w:rsidRDefault="006949A5" w:rsidP="00993EFD">
      <w:pPr>
        <w:pStyle w:val="ListParagraph"/>
        <w:numPr>
          <w:ilvl w:val="0"/>
          <w:numId w:val="2"/>
        </w:numPr>
        <w:tabs>
          <w:tab w:val="left" w:pos="5260"/>
        </w:tabs>
        <w:ind w:left="1440"/>
      </w:pPr>
      <w:r>
        <w:t>Izvješ</w:t>
      </w:r>
      <w:r w:rsidR="00B64050">
        <w:t>taji o napretku</w:t>
      </w:r>
    </w:p>
    <w:p w:rsidR="00B64050" w:rsidRDefault="00B64050" w:rsidP="00993EFD">
      <w:pPr>
        <w:pStyle w:val="ListParagraph"/>
        <w:tabs>
          <w:tab w:val="left" w:pos="5260"/>
        </w:tabs>
        <w:ind w:left="1440"/>
      </w:pPr>
    </w:p>
    <w:p w:rsidR="00B64050" w:rsidRDefault="006949A5" w:rsidP="00993EFD">
      <w:pPr>
        <w:pStyle w:val="ListParagraph"/>
        <w:numPr>
          <w:ilvl w:val="1"/>
          <w:numId w:val="2"/>
        </w:numPr>
        <w:tabs>
          <w:tab w:val="left" w:pos="5260"/>
        </w:tabs>
        <w:ind w:left="2160"/>
      </w:pPr>
      <w:r>
        <w:t>Razmak između izvješ</w:t>
      </w:r>
      <w:r w:rsidR="00B64050">
        <w:t>taja</w:t>
      </w:r>
    </w:p>
    <w:p w:rsidR="001B0DAA" w:rsidRDefault="006949A5" w:rsidP="00993EFD">
      <w:pPr>
        <w:pStyle w:val="ListParagraph"/>
        <w:tabs>
          <w:tab w:val="left" w:pos="5260"/>
        </w:tabs>
        <w:ind w:left="2160"/>
      </w:pPr>
      <w:r>
        <w:t>Nakon š</w:t>
      </w:r>
      <w:r w:rsidR="00B64050">
        <w:t>to se k</w:t>
      </w:r>
      <w:r>
        <w:t>redit proglasi efektivnim, izveš</w:t>
      </w:r>
      <w:r w:rsidR="00B64050">
        <w:t>taj o napretku aktiv</w:t>
      </w:r>
      <w:r>
        <w:t>nosti pod kreditom treba da se šalju Fondu kako je objaš</w:t>
      </w:r>
      <w:r w:rsidR="00B64050">
        <w:t xml:space="preserve">njeno u 'Smjernicama </w:t>
      </w:r>
      <w:r w:rsidR="001B0DAA">
        <w:t xml:space="preserve">za javne nabavke materijala </w:t>
      </w:r>
      <w:r>
        <w:t>i usluga' i 'Zahtjevima o tehničkom izvješ</w:t>
      </w:r>
      <w:r w:rsidR="001B0DAA">
        <w:t>tavanju'.</w:t>
      </w:r>
    </w:p>
    <w:p w:rsidR="001B0DAA" w:rsidRDefault="006949A5" w:rsidP="00993EFD">
      <w:pPr>
        <w:pStyle w:val="ListParagraph"/>
        <w:numPr>
          <w:ilvl w:val="1"/>
          <w:numId w:val="2"/>
        </w:numPr>
        <w:tabs>
          <w:tab w:val="left" w:pos="5260"/>
        </w:tabs>
        <w:ind w:left="2160"/>
      </w:pPr>
      <w:r>
        <w:t>Prognoza za povlač</w:t>
      </w:r>
      <w:r w:rsidR="001B0DAA">
        <w:t>enje sredstava</w:t>
      </w:r>
    </w:p>
    <w:p w:rsidR="001B0DAA" w:rsidRDefault="006949A5" w:rsidP="00993EFD">
      <w:pPr>
        <w:pStyle w:val="ListParagraph"/>
        <w:tabs>
          <w:tab w:val="left" w:pos="5260"/>
        </w:tabs>
        <w:ind w:left="2160"/>
      </w:pPr>
      <w:r>
        <w:t>Malo prije poč</w:t>
      </w:r>
      <w:r w:rsidR="001B0DAA">
        <w:t>et</w:t>
      </w:r>
      <w:r>
        <w:t>ka svake polovine godine, Fond ć</w:t>
      </w:r>
      <w:r w:rsidR="001B0DAA">
        <w:t>e zahtjevati od</w:t>
      </w:r>
      <w:r>
        <w:t xml:space="preserve"> zajmca da podnese pregled povuč</w:t>
      </w:r>
      <w:r w:rsidR="001B0DAA">
        <w:t>enih</w:t>
      </w:r>
      <w:r>
        <w:t xml:space="preserve"> sredstava iz kredita za sljedećih pola godine, na mjeseč</w:t>
      </w:r>
      <w:r w:rsidR="001B0DAA">
        <w:t xml:space="preserve">noj osnovi. </w:t>
      </w:r>
    </w:p>
    <w:p w:rsidR="001B0DAA" w:rsidRDefault="006949A5" w:rsidP="00993EFD">
      <w:pPr>
        <w:pStyle w:val="ListParagraph"/>
        <w:tabs>
          <w:tab w:val="left" w:pos="5260"/>
        </w:tabs>
        <w:ind w:left="2160"/>
      </w:pPr>
      <w:r>
        <w:t>Ovo će pomoći Fondu da preračuna svoje trenutne novč</w:t>
      </w:r>
      <w:r w:rsidR="001B0DAA">
        <w:t xml:space="preserve">ane zahtjeve i osigura da su adekvatni fondovi na raspolaganju kao i kada se bude zahtjevalo da zadovolji svoje obaveze. </w:t>
      </w:r>
    </w:p>
    <w:p w:rsidR="00993EFD" w:rsidRDefault="006949A5" w:rsidP="00993EFD">
      <w:pPr>
        <w:pStyle w:val="ListParagraph"/>
        <w:tabs>
          <w:tab w:val="left" w:pos="5260"/>
        </w:tabs>
        <w:ind w:left="2160"/>
      </w:pPr>
      <w:r>
        <w:t>Potrebno je napomenuti da će zahtjev Fonda biti pregled povuć</w:t>
      </w:r>
      <w:r w:rsidR="001B0DAA">
        <w:t>enih s</w:t>
      </w:r>
      <w:r>
        <w:t>redstava iz kredita i da ovo može biti mjesec ili duže kasnije od trenutnog troš</w:t>
      </w:r>
      <w:r w:rsidR="001B0DAA">
        <w:t xml:space="preserve">ka koji je predmet zajmca pod procedurom povrata. </w:t>
      </w:r>
    </w:p>
    <w:p w:rsidR="001B0DAA" w:rsidRDefault="001B0DAA" w:rsidP="00993EFD">
      <w:pPr>
        <w:pStyle w:val="ListParagraph"/>
        <w:tabs>
          <w:tab w:val="left" w:pos="5260"/>
        </w:tabs>
        <w:ind w:left="2160"/>
      </w:pPr>
    </w:p>
    <w:p w:rsidR="00993EFD" w:rsidRDefault="006949A5" w:rsidP="00993EFD">
      <w:pPr>
        <w:pStyle w:val="ListParagraph"/>
        <w:numPr>
          <w:ilvl w:val="0"/>
          <w:numId w:val="2"/>
        </w:numPr>
        <w:tabs>
          <w:tab w:val="left" w:pos="5260"/>
        </w:tabs>
        <w:ind w:left="1440"/>
      </w:pPr>
      <w:r>
        <w:t>Povlač</w:t>
      </w:r>
      <w:r w:rsidR="00C720E4">
        <w:t>enja sredstava iz kredita</w:t>
      </w:r>
    </w:p>
    <w:p w:rsidR="00C720E4" w:rsidRDefault="00C720E4" w:rsidP="00993EFD">
      <w:pPr>
        <w:pStyle w:val="ListParagraph"/>
        <w:tabs>
          <w:tab w:val="left" w:pos="5260"/>
        </w:tabs>
        <w:ind w:left="1440"/>
      </w:pPr>
    </w:p>
    <w:p w:rsidR="00993EFD" w:rsidRDefault="00C720E4" w:rsidP="00993EFD">
      <w:pPr>
        <w:pStyle w:val="ListParagraph"/>
        <w:tabs>
          <w:tab w:val="left" w:pos="5260"/>
        </w:tabs>
        <w:ind w:left="1440"/>
      </w:pPr>
      <w:r>
        <w:t>5.1 Metoda isplate</w:t>
      </w:r>
    </w:p>
    <w:p w:rsidR="00C720E4" w:rsidRDefault="00C720E4" w:rsidP="00993EFD">
      <w:pPr>
        <w:pStyle w:val="ListParagraph"/>
        <w:tabs>
          <w:tab w:val="left" w:pos="5260"/>
        </w:tabs>
        <w:ind w:left="1440"/>
      </w:pPr>
    </w:p>
    <w:p w:rsidR="00C720E4" w:rsidRDefault="006949A5" w:rsidP="00993EFD">
      <w:pPr>
        <w:pStyle w:val="ListParagraph"/>
        <w:tabs>
          <w:tab w:val="left" w:pos="5260"/>
        </w:tabs>
        <w:ind w:left="1440"/>
      </w:pPr>
      <w:r>
        <w:t xml:space="preserve">Zajmac može aplicirati Fondu da povuće sredstva iz kredita </w:t>
      </w:r>
      <w:r w:rsidR="00C720E4">
        <w:t>u bilo kojoj  ili svim od tri navedene metode:</w:t>
      </w:r>
    </w:p>
    <w:p w:rsidR="00C720E4" w:rsidRDefault="00033F9A" w:rsidP="00993EFD">
      <w:pPr>
        <w:pStyle w:val="ListParagraph"/>
        <w:numPr>
          <w:ilvl w:val="0"/>
          <w:numId w:val="3"/>
        </w:numPr>
        <w:tabs>
          <w:tab w:val="left" w:pos="5260"/>
        </w:tabs>
        <w:ind w:left="1800"/>
      </w:pPr>
      <w:r>
        <w:t>produra troš</w:t>
      </w:r>
      <w:r w:rsidR="00C720E4">
        <w:t>enja</w:t>
      </w:r>
    </w:p>
    <w:p w:rsidR="00C720E4" w:rsidRDefault="00C720E4" w:rsidP="00993EFD">
      <w:pPr>
        <w:pStyle w:val="ListParagraph"/>
        <w:numPr>
          <w:ilvl w:val="0"/>
          <w:numId w:val="3"/>
        </w:numPr>
        <w:tabs>
          <w:tab w:val="left" w:pos="5260"/>
        </w:tabs>
        <w:ind w:left="1800"/>
      </w:pPr>
      <w:r>
        <w:t>direktnom procedurom isplate</w:t>
      </w:r>
    </w:p>
    <w:p w:rsidR="00C720E4" w:rsidRDefault="00033F9A" w:rsidP="00993EFD">
      <w:pPr>
        <w:pStyle w:val="ListParagraph"/>
        <w:numPr>
          <w:ilvl w:val="0"/>
          <w:numId w:val="3"/>
        </w:numPr>
        <w:tabs>
          <w:tab w:val="left" w:pos="5260"/>
        </w:tabs>
        <w:ind w:left="1800"/>
      </w:pPr>
      <w:r>
        <w:t>plać</w:t>
      </w:r>
      <w:r w:rsidR="00C720E4">
        <w:t>anje produrom akreditiva</w:t>
      </w:r>
    </w:p>
    <w:p w:rsidR="00C720E4" w:rsidRDefault="00033F9A" w:rsidP="00993EFD">
      <w:pPr>
        <w:tabs>
          <w:tab w:val="left" w:pos="5260"/>
        </w:tabs>
        <w:ind w:left="720"/>
      </w:pPr>
      <w:r>
        <w:t xml:space="preserve">             5.2  Troškovi specijalno isključ</w:t>
      </w:r>
      <w:r w:rsidR="00C720E4">
        <w:t>eni iz kredita</w:t>
      </w:r>
    </w:p>
    <w:p w:rsidR="00C720E4" w:rsidRDefault="00033F9A" w:rsidP="00993EFD">
      <w:pPr>
        <w:tabs>
          <w:tab w:val="left" w:pos="5260"/>
        </w:tabs>
        <w:ind w:left="1440"/>
      </w:pPr>
      <w:r>
        <w:t>a) Svi troš</w:t>
      </w:r>
      <w:r w:rsidR="00C720E4">
        <w:t>kovi predmetom radova na projektu prethodno</w:t>
      </w:r>
      <w:r>
        <w:t xml:space="preserve"> potpisani Ugovorom </w:t>
      </w:r>
      <w:r w:rsidR="00010AEE">
        <w:t>sem ukoliko specifične odredbe nis</w:t>
      </w:r>
      <w:r>
        <w:t>u nap</w:t>
      </w:r>
      <w:r w:rsidR="00C720E4">
        <w:t>r</w:t>
      </w:r>
      <w:r>
        <w:t>a</w:t>
      </w:r>
      <w:r w:rsidR="00010AEE">
        <w:t>vljene u U</w:t>
      </w:r>
      <w:r w:rsidR="00C720E4">
        <w:t xml:space="preserve">govoru o kreditiranju za retroaktivno finansiranje. </w:t>
      </w:r>
    </w:p>
    <w:p w:rsidR="00884306" w:rsidRDefault="00C720E4" w:rsidP="00993EFD">
      <w:pPr>
        <w:tabs>
          <w:tab w:val="left" w:pos="5260"/>
        </w:tabs>
        <w:ind w:left="1440"/>
      </w:pPr>
      <w:r>
        <w:t xml:space="preserve">b) </w:t>
      </w:r>
      <w:r w:rsidR="00884306">
        <w:t>Carina na uvoz i porezi</w:t>
      </w:r>
    </w:p>
    <w:p w:rsidR="0062668D" w:rsidRDefault="0062668D" w:rsidP="00993EFD">
      <w:pPr>
        <w:tabs>
          <w:tab w:val="left" w:pos="5260"/>
        </w:tabs>
        <w:ind w:left="1440"/>
      </w:pPr>
      <w:r>
        <w:t>C</w:t>
      </w:r>
      <w:r w:rsidR="00884306">
        <w:t>arine na uvoz, PD</w:t>
      </w:r>
      <w:r w:rsidR="00010AEE">
        <w:t>V, prodajni porezi ili druge drž</w:t>
      </w:r>
      <w:r w:rsidR="00884306">
        <w:t>avne pristojbe a</w:t>
      </w:r>
      <w:r>
        <w:t xml:space="preserve"> predmet su zajmca da osigura rob</w:t>
      </w:r>
      <w:r w:rsidR="00010AEE">
        <w:t>u neće biti plać</w:t>
      </w:r>
      <w:r>
        <w:t>ene ili refundirane</w:t>
      </w:r>
      <w:r w:rsidR="00884306">
        <w:t xml:space="preserve"> iz kredita:</w:t>
      </w:r>
    </w:p>
    <w:p w:rsidR="0062668D" w:rsidRDefault="0062668D" w:rsidP="00993EFD">
      <w:pPr>
        <w:pStyle w:val="ListParagraph"/>
        <w:numPr>
          <w:ilvl w:val="0"/>
          <w:numId w:val="4"/>
        </w:numPr>
        <w:tabs>
          <w:tab w:val="left" w:pos="5260"/>
        </w:tabs>
        <w:ind w:left="2160"/>
      </w:pPr>
      <w:r>
        <w:t>ili prema zajmcu kao nadoknada ili;</w:t>
      </w:r>
    </w:p>
    <w:p w:rsidR="0062668D" w:rsidRDefault="0062668D" w:rsidP="00993EFD">
      <w:pPr>
        <w:pStyle w:val="ListParagraph"/>
        <w:numPr>
          <w:ilvl w:val="0"/>
          <w:numId w:val="4"/>
        </w:numPr>
        <w:tabs>
          <w:tab w:val="left" w:pos="5260"/>
        </w:tabs>
        <w:ind w:left="2160"/>
      </w:pPr>
      <w:r>
        <w:t>prema lokalno</w:t>
      </w:r>
      <w:r w:rsidR="00010AEE">
        <w:t>m</w:t>
      </w:r>
      <w:r>
        <w:t xml:space="preserve"> uvozniku u zemlji zajmca ili;</w:t>
      </w:r>
    </w:p>
    <w:p w:rsidR="0062668D" w:rsidRDefault="00010AEE" w:rsidP="00993EFD">
      <w:pPr>
        <w:pStyle w:val="ListParagraph"/>
        <w:numPr>
          <w:ilvl w:val="0"/>
          <w:numId w:val="4"/>
        </w:numPr>
        <w:tabs>
          <w:tab w:val="left" w:pos="5260"/>
        </w:tabs>
        <w:ind w:left="2160"/>
      </w:pPr>
      <w:r>
        <w:t>bilo koje od ugovarač</w:t>
      </w:r>
      <w:r w:rsidR="0062668D">
        <w:t>a koj</w:t>
      </w:r>
      <w:r>
        <w:t>i je odgovoran za izvrš</w:t>
      </w:r>
      <w:r w:rsidR="0062668D">
        <w:t>enje projekta.</w:t>
      </w:r>
    </w:p>
    <w:p w:rsidR="0062668D" w:rsidRDefault="00993EFD" w:rsidP="00993EFD">
      <w:pPr>
        <w:tabs>
          <w:tab w:val="left" w:pos="5260"/>
        </w:tabs>
        <w:ind w:left="1440"/>
      </w:pPr>
      <w:r>
        <w:t xml:space="preserve"> </w:t>
      </w:r>
      <w:r w:rsidR="00010AEE">
        <w:t>Za ovu svrhu, domać</w:t>
      </w:r>
      <w:r w:rsidR="0062668D">
        <w:t xml:space="preserve">e fakture za uvezenu robu </w:t>
      </w:r>
      <w:r w:rsidR="00010AEE">
        <w:t>moraju prikazati CIF        troš</w:t>
      </w:r>
      <w:r w:rsidR="0062668D">
        <w:t>ak i uvozne da</w:t>
      </w:r>
      <w:r w:rsidR="00010AEE">
        <w:t>dž</w:t>
      </w:r>
      <w:r w:rsidR="0062668D">
        <w:t>bine za svaku</w:t>
      </w:r>
      <w:r w:rsidR="00010AEE">
        <w:t xml:space="preserve"> pojedinacnu stavku. Sve domaće</w:t>
      </w:r>
      <w:r w:rsidR="0062668D">
        <w:t xml:space="preserve"> fakture koje ne prikazu uvozne da</w:t>
      </w:r>
      <w:r w:rsidR="00010AEE">
        <w:t>džbine će biti upitne, što može dovesti do kaš</w:t>
      </w:r>
      <w:r w:rsidR="0062668D">
        <w:t>njenja u isplati.</w:t>
      </w:r>
    </w:p>
    <w:p w:rsidR="0062668D" w:rsidRDefault="00010AEE" w:rsidP="00993EFD">
      <w:pPr>
        <w:pStyle w:val="ListParagraph"/>
        <w:numPr>
          <w:ilvl w:val="0"/>
          <w:numId w:val="3"/>
        </w:numPr>
        <w:tabs>
          <w:tab w:val="left" w:pos="5260"/>
        </w:tabs>
        <w:ind w:left="1800"/>
      </w:pPr>
      <w:r>
        <w:t>Domaći troš</w:t>
      </w:r>
      <w:r w:rsidR="0062668D">
        <w:t>kovi</w:t>
      </w:r>
    </w:p>
    <w:p w:rsidR="0062668D" w:rsidRDefault="009F0601" w:rsidP="00993EFD">
      <w:pPr>
        <w:pStyle w:val="ListParagraph"/>
        <w:numPr>
          <w:ilvl w:val="0"/>
          <w:numId w:val="5"/>
        </w:numPr>
        <w:tabs>
          <w:tab w:val="left" w:pos="5260"/>
        </w:tabs>
        <w:ind w:left="2520"/>
      </w:pPr>
      <w:r>
        <w:t>Samo domaći trošak koji je prihvaćen od strane Fonda i uključen u o</w:t>
      </w:r>
      <w:r w:rsidR="0062668D">
        <w:t>snovnu lis</w:t>
      </w:r>
      <w:r>
        <w:t>tu proizvoda ( kategorije uključ</w:t>
      </w:r>
      <w:r w:rsidR="0062668D">
        <w:t>ene kao ra</w:t>
      </w:r>
      <w:r>
        <w:t>spored Ugovora o kreditiranju) ć</w:t>
      </w:r>
      <w:r w:rsidR="0062668D">
        <w:t xml:space="preserve">e biti predmet isplate iz kreditnih sredstava. </w:t>
      </w:r>
    </w:p>
    <w:p w:rsidR="0062668D" w:rsidRDefault="009F0601" w:rsidP="00993EFD">
      <w:pPr>
        <w:pStyle w:val="ListParagraph"/>
        <w:numPr>
          <w:ilvl w:val="0"/>
          <w:numId w:val="5"/>
        </w:numPr>
        <w:tabs>
          <w:tab w:val="left" w:pos="5260"/>
        </w:tabs>
        <w:ind w:left="2520"/>
      </w:pPr>
      <w:r>
        <w:t>Primjeri domaćih troš</w:t>
      </w:r>
      <w:r w:rsidR="0062668D">
        <w:t>kov</w:t>
      </w:r>
      <w:r>
        <w:t>a koji normalno neće biti prihvać</w:t>
      </w:r>
      <w:r w:rsidR="0062668D">
        <w:t>ni su:</w:t>
      </w:r>
    </w:p>
    <w:p w:rsidR="0062668D" w:rsidRDefault="009F0601" w:rsidP="00993EFD">
      <w:pPr>
        <w:pStyle w:val="ListParagraph"/>
        <w:numPr>
          <w:ilvl w:val="0"/>
          <w:numId w:val="6"/>
        </w:numPr>
        <w:tabs>
          <w:tab w:val="left" w:pos="5260"/>
        </w:tabs>
        <w:ind w:left="2880"/>
      </w:pPr>
      <w:r>
        <w:t>Kada je roba isporuč</w:t>
      </w:r>
      <w:r w:rsidR="0062668D">
        <w:t>ena do luke u</w:t>
      </w:r>
      <w:r>
        <w:t xml:space="preserve"> zemlji zajmca, niti jedan domaći troš</w:t>
      </w:r>
      <w:r w:rsidR="0062668D">
        <w:t>a</w:t>
      </w:r>
      <w:r>
        <w:t>k</w:t>
      </w:r>
      <w:r w:rsidR="0062668D">
        <w:t xml:space="preserve"> za</w:t>
      </w:r>
      <w:r>
        <w:t xml:space="preserve"> transport robe od luke do konačne destinacije u zemlji ili za instaliranje opreme neće biti prihvać</w:t>
      </w:r>
      <w:r w:rsidR="0062668D">
        <w:t>en.</w:t>
      </w:r>
    </w:p>
    <w:p w:rsidR="0062668D" w:rsidRDefault="0062668D" w:rsidP="00993EFD">
      <w:pPr>
        <w:pStyle w:val="ListParagraph"/>
        <w:numPr>
          <w:ilvl w:val="0"/>
          <w:numId w:val="6"/>
        </w:numPr>
        <w:tabs>
          <w:tab w:val="left" w:pos="5260"/>
        </w:tabs>
        <w:ind w:left="2880"/>
      </w:pPr>
      <w:r>
        <w:t>Bilo koji prodajni porez na osnovu procenta fakturne vrijednosti.</w:t>
      </w:r>
    </w:p>
    <w:p w:rsidR="0062668D" w:rsidRDefault="009F0601" w:rsidP="00993EFD">
      <w:pPr>
        <w:pStyle w:val="ListParagraph"/>
        <w:numPr>
          <w:ilvl w:val="0"/>
          <w:numId w:val="6"/>
        </w:numPr>
        <w:tabs>
          <w:tab w:val="left" w:pos="5260"/>
        </w:tabs>
        <w:ind w:left="2880"/>
      </w:pPr>
      <w:r>
        <w:t>Kada je domaći troš</w:t>
      </w:r>
      <w:r w:rsidR="0062668D">
        <w:t>ak iz bilo koje kategorije dopustiv, moraju postati predmet  ko</w:t>
      </w:r>
      <w:r>
        <w:t>mercijalnog Ugovora, kao rad drž</w:t>
      </w:r>
      <w:r w:rsidR="0062668D">
        <w:t xml:space="preserve">avnog odjela ili agencije normalno da nije prihvaljiv. </w:t>
      </w:r>
    </w:p>
    <w:p w:rsidR="0062668D" w:rsidRDefault="009F0601" w:rsidP="00993EFD">
      <w:pPr>
        <w:pStyle w:val="ListParagraph"/>
        <w:numPr>
          <w:ilvl w:val="0"/>
          <w:numId w:val="6"/>
        </w:numPr>
        <w:tabs>
          <w:tab w:val="left" w:pos="5260"/>
        </w:tabs>
        <w:ind w:left="2880"/>
      </w:pPr>
      <w:r>
        <w:t>Nabavka ili kupovina zemljiš</w:t>
      </w:r>
      <w:r w:rsidR="0062668D">
        <w:t>ta ili zgrada.</w:t>
      </w:r>
    </w:p>
    <w:p w:rsidR="0062668D" w:rsidRDefault="0062668D" w:rsidP="00993EFD">
      <w:pPr>
        <w:pStyle w:val="ListParagraph"/>
        <w:numPr>
          <w:ilvl w:val="0"/>
          <w:numId w:val="6"/>
        </w:numPr>
        <w:tabs>
          <w:tab w:val="left" w:pos="5260"/>
        </w:tabs>
        <w:ind w:left="2880"/>
      </w:pPr>
      <w:r>
        <w:t xml:space="preserve">Nabavka robe bez ugovora na primjer ad-hoc nabavke izvrsene kako je trazeno. </w:t>
      </w:r>
    </w:p>
    <w:p w:rsidR="0062668D" w:rsidRDefault="0062668D" w:rsidP="00993EFD">
      <w:pPr>
        <w:pStyle w:val="ListParagraph"/>
        <w:numPr>
          <w:ilvl w:val="0"/>
          <w:numId w:val="6"/>
        </w:numPr>
        <w:tabs>
          <w:tab w:val="left" w:pos="5260"/>
        </w:tabs>
        <w:ind w:left="2880"/>
      </w:pPr>
      <w:r>
        <w:t>Bilo koja faktura koju zajmac izda za samo proizvodnju ili proviziju za bilo koju uslugu.</w:t>
      </w:r>
    </w:p>
    <w:p w:rsidR="0062668D" w:rsidRDefault="0062668D" w:rsidP="00993EFD">
      <w:pPr>
        <w:pStyle w:val="ListParagraph"/>
        <w:numPr>
          <w:ilvl w:val="0"/>
          <w:numId w:val="6"/>
        </w:numPr>
        <w:tabs>
          <w:tab w:val="left" w:pos="5260"/>
        </w:tabs>
        <w:ind w:left="2880"/>
      </w:pPr>
      <w:r>
        <w:t xml:space="preserve">Finansijske takse ili </w:t>
      </w:r>
      <w:r w:rsidR="009F0601">
        <w:t>takse za ovjeru naprimjer domać</w:t>
      </w:r>
      <w:r>
        <w:t xml:space="preserve">ih banaka. </w:t>
      </w:r>
    </w:p>
    <w:p w:rsidR="0062668D" w:rsidRDefault="009F0601" w:rsidP="009F0601">
      <w:pPr>
        <w:pStyle w:val="ListParagraph"/>
        <w:numPr>
          <w:ilvl w:val="0"/>
          <w:numId w:val="6"/>
        </w:numPr>
        <w:tabs>
          <w:tab w:val="left" w:pos="5260"/>
        </w:tabs>
        <w:ind w:left="2880"/>
      </w:pPr>
      <w:r>
        <w:t>Bilo koji otvoreni troš</w:t>
      </w:r>
      <w:r w:rsidR="0062668D">
        <w:t xml:space="preserve">kovi banke za akreditiv. </w:t>
      </w:r>
    </w:p>
    <w:p w:rsidR="009F0601" w:rsidRDefault="009F0601" w:rsidP="009F0601">
      <w:pPr>
        <w:pStyle w:val="ListParagraph"/>
        <w:tabs>
          <w:tab w:val="left" w:pos="5260"/>
        </w:tabs>
        <w:ind w:left="2880"/>
      </w:pPr>
    </w:p>
    <w:p w:rsidR="00993EFD" w:rsidRDefault="009F0601" w:rsidP="00993EFD">
      <w:pPr>
        <w:pStyle w:val="ListParagraph"/>
        <w:numPr>
          <w:ilvl w:val="0"/>
          <w:numId w:val="2"/>
        </w:numPr>
        <w:tabs>
          <w:tab w:val="left" w:pos="5260"/>
        </w:tabs>
        <w:ind w:left="1440"/>
      </w:pPr>
      <w:r>
        <w:t>Procedura povlać</w:t>
      </w:r>
      <w:r w:rsidR="0062668D">
        <w:t xml:space="preserve">enja sredstava </w:t>
      </w:r>
      <w:r w:rsidR="00993EFD">
        <w:t>–</w:t>
      </w:r>
      <w:r>
        <w:t xml:space="preserve"> vrać</w:t>
      </w:r>
      <w:r w:rsidR="0062668D">
        <w:t>anje</w:t>
      </w:r>
    </w:p>
    <w:p w:rsidR="0062668D" w:rsidRDefault="0062668D" w:rsidP="00993EFD">
      <w:pPr>
        <w:pStyle w:val="ListParagraph"/>
        <w:tabs>
          <w:tab w:val="left" w:pos="5260"/>
        </w:tabs>
        <w:ind w:left="1440"/>
      </w:pPr>
    </w:p>
    <w:p w:rsidR="00993EFD" w:rsidRDefault="0062668D" w:rsidP="00993EFD">
      <w:pPr>
        <w:pStyle w:val="ListParagraph"/>
        <w:tabs>
          <w:tab w:val="left" w:pos="5260"/>
        </w:tabs>
        <w:ind w:left="1440"/>
      </w:pPr>
      <w:r>
        <w:t>6.1   Aplikacioni formular 1-1</w:t>
      </w:r>
    </w:p>
    <w:p w:rsidR="0062668D" w:rsidRDefault="0062668D" w:rsidP="00993EFD">
      <w:pPr>
        <w:pStyle w:val="ListParagraph"/>
        <w:tabs>
          <w:tab w:val="left" w:pos="5260"/>
        </w:tabs>
        <w:ind w:left="1440"/>
      </w:pPr>
    </w:p>
    <w:p w:rsidR="00962914" w:rsidRDefault="0062668D" w:rsidP="00993EFD">
      <w:pPr>
        <w:pStyle w:val="ListParagraph"/>
        <w:tabs>
          <w:tab w:val="left" w:pos="5260"/>
        </w:tabs>
        <w:ind w:left="1440"/>
      </w:pPr>
      <w:r>
        <w:t>SDF Fo</w:t>
      </w:r>
      <w:r w:rsidR="009F0601">
        <w:t xml:space="preserve">rmular </w:t>
      </w:r>
      <w:r w:rsidR="00744DFF">
        <w:t>1-1 ( u Dodat</w:t>
      </w:r>
      <w:r>
        <w:t xml:space="preserve">ku 4) za ' Isplata pod procedurom </w:t>
      </w:r>
      <w:r w:rsidR="00962914">
        <w:t xml:space="preserve">   </w:t>
      </w:r>
      <w:r w:rsidR="009F0601">
        <w:t xml:space="preserve">vraćanja'  je primjenjiva Ugovoru o snadbijevanju i robe i usluga. Ovaj formular </w:t>
      </w:r>
      <w:r w:rsidR="00962914">
        <w:t xml:space="preserve">i </w:t>
      </w:r>
      <w:r w:rsidR="009F0601">
        <w:t>prateć</w:t>
      </w:r>
      <w:r w:rsidR="00962914">
        <w:t>i tabelarani listovi ( Formular 1-2 Dodatak 5) trebaj</w:t>
      </w:r>
      <w:r w:rsidR="009F0601">
        <w:t>u biti ispunjeni na sljedeci nač</w:t>
      </w:r>
      <w:r w:rsidR="00962914">
        <w:t>in:</w:t>
      </w:r>
    </w:p>
    <w:p w:rsidR="00962914" w:rsidRDefault="00962914" w:rsidP="00993EFD">
      <w:pPr>
        <w:pStyle w:val="ListParagraph"/>
        <w:tabs>
          <w:tab w:val="left" w:pos="5260"/>
        </w:tabs>
        <w:ind w:left="1440"/>
      </w:pPr>
    </w:p>
    <w:p w:rsidR="00962914" w:rsidRDefault="009F0601" w:rsidP="00993EFD">
      <w:pPr>
        <w:pStyle w:val="ListParagraph"/>
        <w:numPr>
          <w:ilvl w:val="0"/>
          <w:numId w:val="7"/>
        </w:numPr>
        <w:tabs>
          <w:tab w:val="left" w:pos="5260"/>
        </w:tabs>
        <w:ind w:left="1800"/>
      </w:pPr>
      <w:r>
        <w:t>Aplikacija za povlač</w:t>
      </w:r>
      <w:r w:rsidR="00962914">
        <w:t>enje sredstava br._____________________________</w:t>
      </w:r>
    </w:p>
    <w:p w:rsidR="00962914" w:rsidRDefault="00962914" w:rsidP="00993EFD">
      <w:pPr>
        <w:pStyle w:val="ListParagraph"/>
        <w:tabs>
          <w:tab w:val="left" w:pos="5260"/>
        </w:tabs>
        <w:ind w:left="1800"/>
      </w:pPr>
      <w:r>
        <w:t>Broj treba d</w:t>
      </w:r>
      <w:r w:rsidR="009F0601">
        <w:t>a navede zajmac, poč</w:t>
      </w:r>
      <w:r w:rsidR="00744DFF">
        <w:t>injuci sa br</w:t>
      </w:r>
      <w:r w:rsidR="009F0601">
        <w:t>ojem 1 i nastavljajuć</w:t>
      </w:r>
      <w:r>
        <w:t>i sa nizo</w:t>
      </w:r>
      <w:r w:rsidR="00744DFF">
        <w:t>m 2,3 itd. Redoslijed brojeva t</w:t>
      </w:r>
      <w:r>
        <w:t>r</w:t>
      </w:r>
      <w:r w:rsidR="00744DFF">
        <w:t>e</w:t>
      </w:r>
      <w:r>
        <w:t>ba da se pri</w:t>
      </w:r>
      <w:r w:rsidR="00744DFF">
        <w:t>mjenjuje za svaki a</w:t>
      </w:r>
      <w:r w:rsidR="009F0601">
        <w:t>plikacioni formular za povlač</w:t>
      </w:r>
      <w:r>
        <w:t>enje sredstava bilo da je</w:t>
      </w:r>
      <w:r w:rsidR="00744DFF">
        <w:t xml:space="preserve"> u pitanju</w:t>
      </w:r>
      <w:r w:rsidR="009F0601">
        <w:t xml:space="preserve"> vrać</w:t>
      </w:r>
      <w:r>
        <w:t>anje</w:t>
      </w:r>
      <w:r w:rsidR="00744DFF">
        <w:t xml:space="preserve"> sredstava</w:t>
      </w:r>
      <w:r>
        <w:t xml:space="preserve"> ili direktna naplata. </w:t>
      </w:r>
    </w:p>
    <w:p w:rsidR="00962914" w:rsidRDefault="00962914" w:rsidP="00993EFD">
      <w:pPr>
        <w:pStyle w:val="ListParagraph"/>
        <w:numPr>
          <w:ilvl w:val="0"/>
          <w:numId w:val="7"/>
        </w:numPr>
        <w:tabs>
          <w:tab w:val="left" w:pos="5260"/>
        </w:tabs>
        <w:ind w:left="1800"/>
      </w:pPr>
      <w:r>
        <w:t>Broj kategorije</w:t>
      </w:r>
    </w:p>
    <w:p w:rsidR="00962914" w:rsidRDefault="00962914" w:rsidP="00993EFD">
      <w:pPr>
        <w:pStyle w:val="ListParagraph"/>
        <w:tabs>
          <w:tab w:val="left" w:pos="5260"/>
        </w:tabs>
        <w:ind w:left="1800"/>
      </w:pPr>
      <w:r>
        <w:t>Broj kategorije odnosi se na broj kategorij</w:t>
      </w:r>
      <w:r w:rsidR="009F0601">
        <w:t>e Osnovne liste proizvoda prilož</w:t>
      </w:r>
      <w:r>
        <w:t>ena kao raspored uz Ugovor o kre</w:t>
      </w:r>
      <w:r w:rsidR="009F0601">
        <w:t>ditiranju, pod kojim je Fond već</w:t>
      </w:r>
      <w:r>
        <w:t xml:space="preserve"> prema zajmcu izdao liste rezervacija koje p</w:t>
      </w:r>
      <w:r w:rsidR="009F0601">
        <w:t>okrivaju U</w:t>
      </w:r>
      <w:r w:rsidR="00744DFF">
        <w:t>govori pod kojima su i</w:t>
      </w:r>
      <w:r w:rsidR="009F0601">
        <w:t>splate izvrš</w:t>
      </w:r>
      <w:r>
        <w:t>ene od strane zajmca.</w:t>
      </w:r>
    </w:p>
    <w:p w:rsidR="00744DFF" w:rsidRDefault="00744DFF" w:rsidP="00993EFD">
      <w:pPr>
        <w:pStyle w:val="ListParagraph"/>
        <w:numPr>
          <w:ilvl w:val="0"/>
          <w:numId w:val="7"/>
        </w:numPr>
        <w:tabs>
          <w:tab w:val="left" w:pos="5260"/>
        </w:tabs>
        <w:ind w:left="1800"/>
      </w:pPr>
      <w:r>
        <w:t>Broj rezervacije</w:t>
      </w:r>
    </w:p>
    <w:p w:rsidR="00744DFF" w:rsidRDefault="00962914" w:rsidP="009F0601">
      <w:pPr>
        <w:pStyle w:val="ListParagraph"/>
        <w:tabs>
          <w:tab w:val="left" w:pos="5260"/>
        </w:tabs>
        <w:ind w:left="1800"/>
      </w:pPr>
      <w:r>
        <w:t>Kada je ugo</w:t>
      </w:r>
      <w:r w:rsidR="009F0601">
        <w:t>vor odobren od strane Fonda, biće mu dod</w:t>
      </w:r>
      <w:r>
        <w:t xml:space="preserve">jeljen rezervisani </w:t>
      </w:r>
      <w:r w:rsidR="009F0601">
        <w:t xml:space="preserve"> </w:t>
      </w:r>
      <w:r>
        <w:t>broj</w:t>
      </w:r>
      <w:r w:rsidR="009F0601">
        <w:t xml:space="preserve"> u specifič</w:t>
      </w:r>
      <w:r w:rsidR="00744DFF">
        <w:t>noj l</w:t>
      </w:r>
      <w:r>
        <w:t>i</w:t>
      </w:r>
      <w:r w:rsidR="00744DFF">
        <w:t>s</w:t>
      </w:r>
      <w:r>
        <w:t xml:space="preserve">ti proizvoda. Ovaj broj </w:t>
      </w:r>
      <w:r w:rsidR="00744DFF">
        <w:t>se mora prikazati kak</w:t>
      </w:r>
      <w:r w:rsidR="009F0601">
        <w:t>o bi se izbjegla konfuzija između imena dobavljača ili gdje dobavljač moze da ima više od jednog U</w:t>
      </w:r>
      <w:r w:rsidR="00744DFF">
        <w:t xml:space="preserve">govora/rezervacije. </w:t>
      </w:r>
    </w:p>
    <w:p w:rsidR="00744DFF" w:rsidRDefault="00744DFF" w:rsidP="00993EFD">
      <w:pPr>
        <w:pStyle w:val="ListParagraph"/>
        <w:numPr>
          <w:ilvl w:val="0"/>
          <w:numId w:val="7"/>
        </w:numPr>
        <w:tabs>
          <w:tab w:val="left" w:pos="5260"/>
        </w:tabs>
        <w:ind w:left="1800"/>
      </w:pPr>
      <w:r>
        <w:t>Broj fakture i datum</w:t>
      </w:r>
    </w:p>
    <w:p w:rsidR="00744DFF" w:rsidRDefault="00744DFF" w:rsidP="00993EFD">
      <w:pPr>
        <w:pStyle w:val="ListParagraph"/>
        <w:tabs>
          <w:tab w:val="left" w:pos="5260"/>
        </w:tabs>
        <w:ind w:left="1800"/>
      </w:pPr>
      <w:r>
        <w:t>Ovo se odnosi na kopije faktura ili napredak posla za</w:t>
      </w:r>
      <w:r w:rsidR="009F0601">
        <w:t xml:space="preserve"> koje se tvrdi da su priložene uz kopiju zajmčevog vauč</w:t>
      </w:r>
      <w:r>
        <w:t>era uz aplikacioni formular.  Napredak posla treba da potvrdi konzu</w:t>
      </w:r>
      <w:r w:rsidR="009F0601">
        <w:t>ltant (ukoliko postoji) ili službenik u službi nadziranja realizacije U</w:t>
      </w:r>
      <w:r>
        <w:t xml:space="preserve">govora. </w:t>
      </w:r>
    </w:p>
    <w:p w:rsidR="00744DFF" w:rsidRDefault="00744DFF" w:rsidP="00993EFD">
      <w:pPr>
        <w:pStyle w:val="ListParagraph"/>
        <w:numPr>
          <w:ilvl w:val="0"/>
          <w:numId w:val="7"/>
        </w:numPr>
        <w:tabs>
          <w:tab w:val="left" w:pos="5260"/>
        </w:tabs>
        <w:ind w:left="1800"/>
      </w:pPr>
      <w:r>
        <w:t>Iznos</w:t>
      </w:r>
    </w:p>
    <w:p w:rsidR="00744DFF" w:rsidRDefault="00744DFF" w:rsidP="00993EFD">
      <w:pPr>
        <w:pStyle w:val="ListParagraph"/>
        <w:tabs>
          <w:tab w:val="left" w:pos="5260"/>
        </w:tabs>
        <w:ind w:left="1800"/>
      </w:pPr>
      <w:r>
        <w:t>Iznos prikazan u aplikacionom formularu treba da</w:t>
      </w:r>
      <w:r w:rsidR="009F0601">
        <w:t xml:space="preserve"> bude identič</w:t>
      </w:r>
      <w:r>
        <w:t>a</w:t>
      </w:r>
      <w:r w:rsidR="009F0601">
        <w:t>n sa odvojenim iznosom na pratećoj fakturi na</w:t>
      </w:r>
      <w:r>
        <w:t>primjer neto uvoznih da</w:t>
      </w:r>
      <w:r w:rsidR="009F0601">
        <w:t>džbina, prodajnih taksi ili ne</w:t>
      </w:r>
      <w:r>
        <w:t xml:space="preserve">povratnih stavki. </w:t>
      </w:r>
    </w:p>
    <w:p w:rsidR="00744DFF" w:rsidRDefault="009F0601" w:rsidP="00993EFD">
      <w:pPr>
        <w:pStyle w:val="ListParagraph"/>
        <w:numPr>
          <w:ilvl w:val="0"/>
          <w:numId w:val="7"/>
        </w:numPr>
        <w:tabs>
          <w:tab w:val="left" w:pos="5260"/>
        </w:tabs>
        <w:ind w:left="1800"/>
      </w:pPr>
      <w:r>
        <w:t>Dokaz o uplati od st</w:t>
      </w:r>
      <w:r w:rsidR="00744DFF">
        <w:t>r</w:t>
      </w:r>
      <w:r>
        <w:t>a</w:t>
      </w:r>
      <w:r w:rsidR="00744DFF">
        <w:t>ne zajmca</w:t>
      </w:r>
    </w:p>
    <w:p w:rsidR="00744DFF" w:rsidRDefault="00744DFF" w:rsidP="00993EFD">
      <w:pPr>
        <w:pStyle w:val="ListParagraph"/>
        <w:tabs>
          <w:tab w:val="left" w:pos="5260"/>
        </w:tabs>
        <w:ind w:left="1800"/>
      </w:pPr>
      <w:r>
        <w:t>Dokaz o uplati</w:t>
      </w:r>
      <w:r w:rsidR="009F0601">
        <w:t xml:space="preserve"> se odnosi na bilo koji dokumen</w:t>
      </w:r>
      <w:r>
        <w:t>t ka</w:t>
      </w:r>
      <w:r w:rsidR="009F0601">
        <w:t>o sto je mjenica, ovjeren isplać</w:t>
      </w:r>
      <w:r>
        <w:t>eni bankov</w:t>
      </w:r>
      <w:r w:rsidR="009F0601">
        <w:t>ni č</w:t>
      </w:r>
      <w:r>
        <w:t xml:space="preserve">ek ili swift. </w:t>
      </w:r>
    </w:p>
    <w:p w:rsidR="00AF171D" w:rsidRDefault="00744DFF" w:rsidP="00993EFD">
      <w:pPr>
        <w:pStyle w:val="ListParagraph"/>
        <w:tabs>
          <w:tab w:val="left" w:pos="5260"/>
        </w:tabs>
        <w:ind w:left="1800"/>
      </w:pPr>
      <w:r>
        <w:t xml:space="preserve">Kopija (a) </w:t>
      </w:r>
      <w:r w:rsidR="00AF171D">
        <w:t>dokume</w:t>
      </w:r>
      <w:r w:rsidR="009F0601">
        <w:t>nta za plać</w:t>
      </w:r>
      <w:r w:rsidR="00AF171D">
        <w:t>anje zajedno sa kopijom dokaza o uplati il</w:t>
      </w:r>
      <w:r w:rsidR="009F0601">
        <w:t>i (b) kopija instrukcija za plać</w:t>
      </w:r>
      <w:r w:rsidR="00AF171D">
        <w:t>anje komercijalne banke bi trebale biti dostavljene zajedno sa aplikac</w:t>
      </w:r>
      <w:r w:rsidR="009F0601">
        <w:t>ionim formularom i drugom prateć</w:t>
      </w:r>
      <w:r w:rsidR="00AF171D">
        <w:t xml:space="preserve">om dokumentacijom. </w:t>
      </w:r>
    </w:p>
    <w:p w:rsidR="00AF171D" w:rsidRDefault="00AF171D" w:rsidP="00993EFD">
      <w:pPr>
        <w:pStyle w:val="ListParagraph"/>
        <w:numPr>
          <w:ilvl w:val="0"/>
          <w:numId w:val="7"/>
        </w:numPr>
        <w:tabs>
          <w:tab w:val="left" w:pos="5260"/>
        </w:tabs>
        <w:ind w:left="1800"/>
      </w:pPr>
      <w:r>
        <w:t>Iznos koji tre</w:t>
      </w:r>
      <w:r w:rsidR="009F0601">
        <w:t>ba biti vrać</w:t>
      </w:r>
      <w:r>
        <w:t>en</w:t>
      </w:r>
    </w:p>
    <w:p w:rsidR="00993EFD" w:rsidRDefault="00AF171D" w:rsidP="00993EFD">
      <w:pPr>
        <w:pStyle w:val="ListParagraph"/>
        <w:tabs>
          <w:tab w:val="left" w:pos="5260"/>
        </w:tabs>
        <w:ind w:left="1800"/>
      </w:pPr>
      <w:r>
        <w:t>Kada raspored Ugovora o kreditiranju( osnovna lista proizvoda)</w:t>
      </w:r>
      <w:r w:rsidR="009F0601">
        <w:t xml:space="preserve"> prikazuje procenat ukupnog troš</w:t>
      </w:r>
      <w:r>
        <w:t>ka koji se treba finansirati iz kred</w:t>
      </w:r>
      <w:r w:rsidR="009F0601">
        <w:t>itinih sredstava, ovi procenti ć</w:t>
      </w:r>
      <w:r>
        <w:t>e se primjenjivati za svak</w:t>
      </w:r>
      <w:r w:rsidR="009F0601">
        <w:t>u stavku koja treba da bude plać</w:t>
      </w:r>
      <w:r>
        <w:t>ena pod svakom stavko</w:t>
      </w:r>
      <w:r w:rsidR="009F0601">
        <w:t>m koja treba biti plać</w:t>
      </w:r>
      <w:r>
        <w:t>ena iz sv</w:t>
      </w:r>
      <w:r w:rsidR="009F0601">
        <w:t>ake kategorije. Shodno tome, na</w:t>
      </w:r>
      <w:r>
        <w:t>primjer, ako kategorija 1 treba da bude fi</w:t>
      </w:r>
      <w:r w:rsidR="00993EFD">
        <w:t>nan</w:t>
      </w:r>
      <w:r w:rsidR="004F7D85">
        <w:t>sirana do 50%, svaka stavka troš</w:t>
      </w:r>
      <w:r w:rsidR="00993EFD">
        <w:t>ka koja je pod kategorijom 1, bez obzira koliko je ugovora od</w:t>
      </w:r>
      <w:r w:rsidR="004F7D85">
        <w:t>obreno za rezervaciju, ć</w:t>
      </w:r>
      <w:r w:rsidR="00993EFD">
        <w:t>e biti finansirana do 50 % od svake fakture ( n</w:t>
      </w:r>
      <w:r w:rsidR="004F7D85">
        <w:t>akon umanjenja nedopustivih troš</w:t>
      </w:r>
      <w:r w:rsidR="00993EFD">
        <w:t>kova). Zbog toga, nakon kompletiranja tabelar</w:t>
      </w:r>
      <w:r w:rsidR="004F7D85">
        <w:t>nih listova aplikacija za povlač</w:t>
      </w:r>
      <w:r w:rsidR="00993EFD">
        <w:t>enje sredstava, Formular 1-2, kolona 6 bi trebala da pri</w:t>
      </w:r>
      <w:r w:rsidR="004F7D85">
        <w:t>kaže dopustivi troš</w:t>
      </w:r>
      <w:r w:rsidR="00993EFD">
        <w:t>ak kao</w:t>
      </w:r>
      <w:r w:rsidR="004F7D85">
        <w:t xml:space="preserve"> fakturnu vrijednost, iznos plać</w:t>
      </w:r>
      <w:r w:rsidR="00993EFD">
        <w:t>en od strane zajmca bi trebala da bude puna fakturna vr</w:t>
      </w:r>
      <w:r w:rsidR="004F7D85">
        <w:t>ijednost kao i u prateć</w:t>
      </w:r>
      <w:r w:rsidR="00993EFD">
        <w:t>oj dokume</w:t>
      </w:r>
      <w:r w:rsidR="004F7D85">
        <w:t>ntaciji ali iznos koji se potraž</w:t>
      </w:r>
      <w:r w:rsidR="00993EFD">
        <w:t>uje iz kreditnih sredstava bi trebao da bu</w:t>
      </w:r>
      <w:r w:rsidR="004F7D85">
        <w:t>de 50 % od dopustivih troš</w:t>
      </w:r>
      <w:r w:rsidR="00993EFD">
        <w:t xml:space="preserve">kova prikazanih u koloni 6. </w:t>
      </w:r>
    </w:p>
    <w:p w:rsidR="00993EFD" w:rsidRDefault="004F7D85" w:rsidP="00993EFD">
      <w:pPr>
        <w:pStyle w:val="ListParagraph"/>
        <w:tabs>
          <w:tab w:val="left" w:pos="5260"/>
        </w:tabs>
        <w:ind w:left="1800"/>
      </w:pPr>
      <w:r>
        <w:t>Drugim riječ</w:t>
      </w:r>
      <w:r w:rsidR="00993EFD">
        <w:t>ima, proc</w:t>
      </w:r>
      <w:r>
        <w:t>enat se odnosi na dopustivi trošak samo, ne na trošak sa drž</w:t>
      </w:r>
      <w:r w:rsidR="00993EFD">
        <w:t>avnim pristojbama.</w:t>
      </w:r>
    </w:p>
    <w:p w:rsidR="00993EFD" w:rsidRDefault="00993EFD" w:rsidP="00993EFD">
      <w:pPr>
        <w:pStyle w:val="ListParagraph"/>
        <w:tabs>
          <w:tab w:val="left" w:pos="5260"/>
        </w:tabs>
        <w:ind w:left="1800"/>
      </w:pPr>
    </w:p>
    <w:p w:rsidR="00993EFD" w:rsidRDefault="00993EFD" w:rsidP="00993EFD">
      <w:pPr>
        <w:pStyle w:val="ListParagraph"/>
        <w:tabs>
          <w:tab w:val="left" w:pos="5260"/>
        </w:tabs>
        <w:ind w:left="1800"/>
      </w:pPr>
    </w:p>
    <w:p w:rsidR="00993EFD" w:rsidRDefault="00993EFD" w:rsidP="00993EFD">
      <w:pPr>
        <w:pStyle w:val="ListParagraph"/>
        <w:tabs>
          <w:tab w:val="left" w:pos="5260"/>
        </w:tabs>
        <w:ind w:left="1800"/>
      </w:pPr>
    </w:p>
    <w:p w:rsidR="00993EFD" w:rsidRDefault="00993EFD" w:rsidP="00993EFD">
      <w:pPr>
        <w:pStyle w:val="ListParagraph"/>
        <w:tabs>
          <w:tab w:val="left" w:pos="5260"/>
        </w:tabs>
        <w:ind w:left="1800"/>
      </w:pPr>
    </w:p>
    <w:p w:rsidR="00993EFD" w:rsidRDefault="00C06B85" w:rsidP="00993EFD">
      <w:pPr>
        <w:tabs>
          <w:tab w:val="left" w:pos="5260"/>
        </w:tabs>
        <w:ind w:left="720"/>
      </w:pPr>
      <w:r>
        <w:t xml:space="preserve">6.2.        </w:t>
      </w:r>
      <w:r w:rsidR="00993EFD">
        <w:t>Valuta</w:t>
      </w:r>
    </w:p>
    <w:p w:rsidR="00F57253" w:rsidRDefault="004F7D85" w:rsidP="00993EFD">
      <w:pPr>
        <w:tabs>
          <w:tab w:val="left" w:pos="1080"/>
          <w:tab w:val="left" w:pos="5260"/>
        </w:tabs>
        <w:ind w:left="1440"/>
      </w:pPr>
      <w:r>
        <w:t>Do ove tač</w:t>
      </w:r>
      <w:r w:rsidR="00993EFD">
        <w:t xml:space="preserve">ke, svi iznosi </w:t>
      </w:r>
      <w:r>
        <w:t xml:space="preserve">bi trebali biti navedeni u domaćoj valuti zajmca </w:t>
      </w:r>
      <w:r w:rsidR="00993EFD">
        <w:t>ili valut</w:t>
      </w:r>
      <w:r>
        <w:t>i koja je navedena u odobrenom U</w:t>
      </w:r>
      <w:r w:rsidR="00993EFD">
        <w:t>govoru. Ako</w:t>
      </w:r>
      <w:r>
        <w:t xml:space="preserve"> se zahtjeva, međutim, Fond ć</w:t>
      </w:r>
      <w:r w:rsidR="00F57253">
        <w:t>e nasto</w:t>
      </w:r>
      <w:r>
        <w:t>jati da pomogne zajmcu da omoguć</w:t>
      </w:r>
      <w:r w:rsidR="00F57253">
        <w:t>i ekvivalent u stranoj valuti ukoliko je slobodno na ra</w:t>
      </w:r>
      <w:r>
        <w:t>spolaganju i ukoliko to zajmac želi. Ova želja za drugom valutom se može na</w:t>
      </w:r>
      <w:r w:rsidR="00F57253">
        <w:t>vesti tim</w:t>
      </w:r>
      <w:r>
        <w:t>e š</w:t>
      </w:r>
      <w:r w:rsidR="00F57253">
        <w:t xml:space="preserve">to se popuni drugi red paragrafa 5 </w:t>
      </w:r>
      <w:r>
        <w:t>aplikacionog formulara za povlačenje sredstava navodeći ž</w:t>
      </w:r>
      <w:r w:rsidR="00F57253">
        <w:t xml:space="preserve">eljenu valutu. </w:t>
      </w:r>
    </w:p>
    <w:p w:rsidR="00F57253" w:rsidRDefault="004F7D85" w:rsidP="00993EFD">
      <w:pPr>
        <w:tabs>
          <w:tab w:val="left" w:pos="1080"/>
          <w:tab w:val="left" w:pos="5260"/>
        </w:tabs>
        <w:ind w:left="1440"/>
      </w:pPr>
      <w:r>
        <w:t>Iznos željene valute ne t</w:t>
      </w:r>
      <w:r w:rsidR="00F57253">
        <w:t>r</w:t>
      </w:r>
      <w:r>
        <w:t>eba da se navodi jer će isti biti određen tržišnom</w:t>
      </w:r>
      <w:r w:rsidR="00F57253">
        <w:t xml:space="preserve"> vrijednosti konverzije </w:t>
      </w:r>
      <w:r>
        <w:t>primjenjiva na dan kada je izvrš</w:t>
      </w:r>
      <w:r w:rsidR="00F57253">
        <w:t xml:space="preserve">ena uplata. </w:t>
      </w:r>
    </w:p>
    <w:p w:rsidR="00F57253" w:rsidRDefault="004F7D85" w:rsidP="00993EFD">
      <w:pPr>
        <w:tabs>
          <w:tab w:val="left" w:pos="1080"/>
          <w:tab w:val="left" w:pos="5260"/>
        </w:tabs>
        <w:ind w:left="1440"/>
      </w:pPr>
      <w:r>
        <w:t>Sva plaćanja zajmcu u domaćoj valuti moraju biti izvrš</w:t>
      </w:r>
      <w:r w:rsidR="00F57253">
        <w:t>ena na banku ili filijalu koja djel</w:t>
      </w:r>
      <w:r>
        <w:t>uje u zemlji zajmca. Ukoliko međutim zajmac zahtjeva plać</w:t>
      </w:r>
      <w:r w:rsidR="00F57253">
        <w:t>anje u stranoj valuti</w:t>
      </w:r>
      <w:r>
        <w:t>, aplikacioni formular za povlač</w:t>
      </w:r>
      <w:r w:rsidR="00F57253">
        <w:t xml:space="preserve">enje sredstava (a) mora navoditi banku ili filijalu koja </w:t>
      </w:r>
      <w:r>
        <w:t xml:space="preserve"> djeluje u zemlji zajmca, takođ</w:t>
      </w:r>
      <w:r w:rsidR="00F57253">
        <w:t>er (b) korespodentnu bank</w:t>
      </w:r>
      <w:r>
        <w:t>u u zemlji valute koja se povlači. Da bi se izvrš</w:t>
      </w:r>
      <w:r w:rsidR="00F57253">
        <w:t>ila promptna isplata od strane Fonda, kompletna i ispravna a</w:t>
      </w:r>
      <w:r>
        <w:t xml:space="preserve">dresa tih banaka, kao i broj računa i reference </w:t>
      </w:r>
      <w:r w:rsidR="00F57253">
        <w:t xml:space="preserve">ukoliko postoji treba biti navedeno. </w:t>
      </w:r>
    </w:p>
    <w:p w:rsidR="00F57253" w:rsidRDefault="00F57253" w:rsidP="00F57253">
      <w:pPr>
        <w:tabs>
          <w:tab w:val="left" w:pos="1080"/>
          <w:tab w:val="left" w:pos="5260"/>
        </w:tabs>
      </w:pPr>
      <w:r>
        <w:t xml:space="preserve">    </w:t>
      </w:r>
      <w:r w:rsidR="004F7D85">
        <w:t xml:space="preserve">          6.3.        Prateć</w:t>
      </w:r>
      <w:r>
        <w:t>a dokumetacija</w:t>
      </w:r>
    </w:p>
    <w:p w:rsidR="00F57253" w:rsidRDefault="004F7D85" w:rsidP="00F57253">
      <w:pPr>
        <w:tabs>
          <w:tab w:val="left" w:pos="1080"/>
          <w:tab w:val="left" w:pos="5260"/>
        </w:tabs>
        <w:ind w:left="1440"/>
      </w:pPr>
      <w:r>
        <w:t>Sljedeć</w:t>
      </w:r>
      <w:r w:rsidR="00F57253">
        <w:t>a dokumentacija treba biti podnesena sa aplikac</w:t>
      </w:r>
      <w:r>
        <w:t>ionim   formularom dovoljno pričvršć</w:t>
      </w:r>
      <w:r w:rsidR="00F57253">
        <w:t>eni</w:t>
      </w:r>
      <w:r>
        <w:t>m zajedno tako da postoje male š</w:t>
      </w:r>
      <w:r w:rsidR="00F57253">
        <w:t>anse odva</w:t>
      </w:r>
      <w:r>
        <w:t>janja, gubitka ili naknadnog kaš</w:t>
      </w:r>
      <w:r w:rsidR="00F57253">
        <w:t>njenja u zamjeni:</w:t>
      </w:r>
    </w:p>
    <w:p w:rsidR="00F57253" w:rsidRDefault="00F57253" w:rsidP="00F57253">
      <w:pPr>
        <w:pStyle w:val="ListParagraph"/>
        <w:numPr>
          <w:ilvl w:val="0"/>
          <w:numId w:val="8"/>
        </w:numPr>
        <w:tabs>
          <w:tab w:val="left" w:pos="1080"/>
          <w:tab w:val="left" w:pos="5260"/>
        </w:tabs>
      </w:pPr>
      <w:r>
        <w:t>Dokaz o uplati:</w:t>
      </w:r>
    </w:p>
    <w:p w:rsidR="00F57253" w:rsidRDefault="00F57253" w:rsidP="00F57253">
      <w:pPr>
        <w:pStyle w:val="ListParagraph"/>
        <w:numPr>
          <w:ilvl w:val="0"/>
          <w:numId w:val="9"/>
        </w:numPr>
        <w:tabs>
          <w:tab w:val="left" w:pos="1080"/>
          <w:tab w:val="left" w:pos="5260"/>
        </w:tabs>
      </w:pPr>
      <w:r>
        <w:t>kopija bankov</w:t>
      </w:r>
      <w:r w:rsidR="004F7D85">
        <w:t>nog č</w:t>
      </w:r>
      <w:r>
        <w:t>eka, kopija mj</w:t>
      </w:r>
      <w:r w:rsidR="00C06B85">
        <w:t>e</w:t>
      </w:r>
      <w:r>
        <w:t>nice ovjere</w:t>
      </w:r>
      <w:r w:rsidR="00C06B85">
        <w:t>na</w:t>
      </w:r>
      <w:r w:rsidR="004F7D85">
        <w:t xml:space="preserve"> od strane banke koja vrši plać</w:t>
      </w:r>
      <w:r>
        <w:t>anje;ili</w:t>
      </w:r>
    </w:p>
    <w:p w:rsidR="005D4C43" w:rsidRDefault="004F7D85" w:rsidP="00F57253">
      <w:pPr>
        <w:pStyle w:val="ListParagraph"/>
        <w:numPr>
          <w:ilvl w:val="0"/>
          <w:numId w:val="9"/>
        </w:numPr>
        <w:tabs>
          <w:tab w:val="left" w:pos="1080"/>
          <w:tab w:val="left" w:pos="5260"/>
        </w:tabs>
      </w:pPr>
      <w:r>
        <w:t>izvješ</w:t>
      </w:r>
      <w:r w:rsidR="00F57253">
        <w:t>taj komerecijalne banke na formular 1-3 ( primjerak u D</w:t>
      </w:r>
      <w:r>
        <w:t>odatku 6) o uplati koja je izvrš</w:t>
      </w:r>
      <w:r w:rsidR="00F57253">
        <w:t>ena pod akreditivom</w:t>
      </w:r>
    </w:p>
    <w:p w:rsidR="00F57253" w:rsidRDefault="004F7D85" w:rsidP="00F57253">
      <w:pPr>
        <w:pStyle w:val="ListParagraph"/>
        <w:numPr>
          <w:ilvl w:val="0"/>
          <w:numId w:val="9"/>
        </w:numPr>
        <w:tabs>
          <w:tab w:val="left" w:pos="1080"/>
          <w:tab w:val="left" w:pos="5260"/>
        </w:tabs>
      </w:pPr>
      <w:r>
        <w:t>bilo koji dokaz zadovoljavajuć</w:t>
      </w:r>
      <w:r w:rsidR="005D4C43">
        <w:t>i za Fond</w:t>
      </w:r>
      <w:r w:rsidR="00F57253">
        <w:t xml:space="preserve"> </w:t>
      </w:r>
    </w:p>
    <w:p w:rsidR="00F57253" w:rsidRDefault="004F7D85" w:rsidP="00F57253">
      <w:pPr>
        <w:pStyle w:val="ListParagraph"/>
        <w:numPr>
          <w:ilvl w:val="0"/>
          <w:numId w:val="8"/>
        </w:numPr>
        <w:tabs>
          <w:tab w:val="left" w:pos="1080"/>
          <w:tab w:val="left" w:pos="5260"/>
        </w:tabs>
      </w:pPr>
      <w:r>
        <w:t>Dokaz o potraž</w:t>
      </w:r>
      <w:r w:rsidR="00F57253">
        <w:t>ivanju:</w:t>
      </w:r>
    </w:p>
    <w:p w:rsidR="00F57253" w:rsidRDefault="00F57253" w:rsidP="00F57253">
      <w:pPr>
        <w:pStyle w:val="ListParagraph"/>
        <w:numPr>
          <w:ilvl w:val="0"/>
          <w:numId w:val="10"/>
        </w:numPr>
        <w:tabs>
          <w:tab w:val="left" w:pos="1080"/>
          <w:tab w:val="left" w:pos="5260"/>
        </w:tabs>
      </w:pPr>
      <w:r>
        <w:t>faktura</w:t>
      </w:r>
      <w:r w:rsidR="004F7D85">
        <w:t xml:space="preserve"> dobavljač</w:t>
      </w:r>
      <w:r>
        <w:t>a za robu ili usluge</w:t>
      </w:r>
    </w:p>
    <w:p w:rsidR="005D4C43" w:rsidRDefault="005D4C43" w:rsidP="00F57253">
      <w:pPr>
        <w:pStyle w:val="ListParagraph"/>
        <w:numPr>
          <w:ilvl w:val="0"/>
          <w:numId w:val="10"/>
        </w:numPr>
        <w:tabs>
          <w:tab w:val="left" w:pos="1080"/>
          <w:tab w:val="left" w:pos="5260"/>
        </w:tabs>
      </w:pPr>
      <w:r>
        <w:t xml:space="preserve">garancija za avansnu uplatu </w:t>
      </w:r>
      <w:r w:rsidR="004F7D85">
        <w:t>i dobro izvrš</w:t>
      </w:r>
      <w:r w:rsidR="00F57253">
        <w:t>enje</w:t>
      </w:r>
    </w:p>
    <w:p w:rsidR="005D4C43" w:rsidRDefault="004F7D85" w:rsidP="005D4C43">
      <w:pPr>
        <w:pStyle w:val="ListParagraph"/>
        <w:numPr>
          <w:ilvl w:val="0"/>
          <w:numId w:val="10"/>
        </w:numPr>
        <w:tabs>
          <w:tab w:val="left" w:pos="1080"/>
          <w:tab w:val="left" w:pos="5260"/>
        </w:tabs>
      </w:pPr>
      <w:r>
        <w:t>bilo koji dokaz zadovoljavajuć</w:t>
      </w:r>
      <w:r w:rsidR="005D4C43">
        <w:t xml:space="preserve">i za Fond </w:t>
      </w:r>
    </w:p>
    <w:p w:rsidR="005D4C43" w:rsidRDefault="005D4C43" w:rsidP="005D4C43">
      <w:pPr>
        <w:pStyle w:val="ListParagraph"/>
        <w:numPr>
          <w:ilvl w:val="0"/>
          <w:numId w:val="10"/>
        </w:numPr>
        <w:tabs>
          <w:tab w:val="left" w:pos="1080"/>
          <w:tab w:val="left" w:pos="5260"/>
        </w:tabs>
      </w:pPr>
      <w:r>
        <w:t>tabelani listovi za uplatu od 'odstupanja u cijenama', itd.</w:t>
      </w:r>
    </w:p>
    <w:p w:rsidR="005D4C43" w:rsidRDefault="004F7D85" w:rsidP="005D4C43">
      <w:pPr>
        <w:pStyle w:val="ListParagraph"/>
        <w:numPr>
          <w:ilvl w:val="0"/>
          <w:numId w:val="10"/>
        </w:numPr>
        <w:tabs>
          <w:tab w:val="left" w:pos="1080"/>
          <w:tab w:val="left" w:pos="5260"/>
        </w:tabs>
      </w:pPr>
      <w:r>
        <w:t>djelimični ili konač</w:t>
      </w:r>
      <w:r w:rsidR="005D4C43">
        <w:t>ni certifikati o prihvaljivosti</w:t>
      </w:r>
    </w:p>
    <w:p w:rsidR="00FD26EE" w:rsidRDefault="005D4C43" w:rsidP="00FD26EE">
      <w:pPr>
        <w:pStyle w:val="ListParagraph"/>
        <w:numPr>
          <w:ilvl w:val="0"/>
          <w:numId w:val="8"/>
        </w:numPr>
        <w:tabs>
          <w:tab w:val="left" w:pos="1080"/>
          <w:tab w:val="left" w:pos="5260"/>
        </w:tabs>
      </w:pPr>
      <w:r>
        <w:t xml:space="preserve">Dokaz o transportu-koji </w:t>
      </w:r>
      <w:r w:rsidR="00FD26EE">
        <w:t>se sa</w:t>
      </w:r>
      <w:r w:rsidR="00C06B85">
        <w:t>s</w:t>
      </w:r>
      <w:r w:rsidR="004F7D85">
        <w:t>toji od sljedeć</w:t>
      </w:r>
      <w:r w:rsidR="00FD26EE">
        <w:t>ih kopija :</w:t>
      </w:r>
    </w:p>
    <w:p w:rsidR="00FD26EE" w:rsidRDefault="00FD26EE" w:rsidP="00FD26EE">
      <w:pPr>
        <w:pStyle w:val="ListParagraph"/>
        <w:numPr>
          <w:ilvl w:val="0"/>
          <w:numId w:val="11"/>
        </w:numPr>
        <w:tabs>
          <w:tab w:val="left" w:pos="1080"/>
          <w:tab w:val="left" w:pos="5260"/>
        </w:tabs>
      </w:pPr>
      <w:r>
        <w:t>drumski tovarni list ili tovarni list dr</w:t>
      </w:r>
      <w:r w:rsidR="004F7D85">
        <w:t>u</w:t>
      </w:r>
      <w:r>
        <w:t>gih sredstava transporta</w:t>
      </w:r>
    </w:p>
    <w:p w:rsidR="00FD26EE" w:rsidRDefault="00FD26EE" w:rsidP="00FD26EE">
      <w:pPr>
        <w:pStyle w:val="ListParagraph"/>
        <w:numPr>
          <w:ilvl w:val="0"/>
          <w:numId w:val="11"/>
        </w:numPr>
        <w:tabs>
          <w:tab w:val="left" w:pos="1080"/>
          <w:tab w:val="left" w:pos="5260"/>
        </w:tabs>
      </w:pPr>
      <w:r>
        <w:t>certifikat o porijeklu</w:t>
      </w:r>
    </w:p>
    <w:p w:rsidR="00FD26EE" w:rsidRDefault="004F7D85" w:rsidP="00FD26EE">
      <w:pPr>
        <w:pStyle w:val="ListParagraph"/>
        <w:numPr>
          <w:ilvl w:val="0"/>
          <w:numId w:val="11"/>
        </w:numPr>
        <w:tabs>
          <w:tab w:val="left" w:pos="1080"/>
          <w:tab w:val="left" w:pos="5260"/>
        </w:tabs>
      </w:pPr>
      <w:r>
        <w:t>paking lista za pojedinač</w:t>
      </w:r>
      <w:r w:rsidR="00FD26EE">
        <w:t>ne stavke</w:t>
      </w:r>
    </w:p>
    <w:p w:rsidR="00FD26EE" w:rsidRDefault="004F7D85" w:rsidP="00FD26EE">
      <w:pPr>
        <w:pStyle w:val="ListParagraph"/>
        <w:numPr>
          <w:ilvl w:val="0"/>
          <w:numId w:val="11"/>
        </w:numPr>
        <w:tabs>
          <w:tab w:val="left" w:pos="1080"/>
          <w:tab w:val="left" w:pos="5260"/>
        </w:tabs>
      </w:pPr>
      <w:r>
        <w:t xml:space="preserve">polica osiguranja ili pokriće naročito za transport od skladišta do </w:t>
      </w:r>
      <w:r w:rsidR="00FD26EE">
        <w:t>s</w:t>
      </w:r>
      <w:r>
        <w:t>kladiš</w:t>
      </w:r>
      <w:r w:rsidR="00FD26EE">
        <w:t>ta u zemlji zajmca</w:t>
      </w:r>
    </w:p>
    <w:p w:rsidR="00FD26EE" w:rsidRDefault="00FD26EE" w:rsidP="00FD26EE">
      <w:pPr>
        <w:tabs>
          <w:tab w:val="left" w:pos="1080"/>
          <w:tab w:val="left" w:pos="5260"/>
        </w:tabs>
        <w:ind w:left="1800"/>
      </w:pPr>
      <w:r>
        <w:t xml:space="preserve">Ukoliko </w:t>
      </w:r>
      <w:r w:rsidR="00143139">
        <w:t>isporuka nije izvrš</w:t>
      </w:r>
      <w:r>
        <w:t>ena do vremena kada je a</w:t>
      </w:r>
      <w:r w:rsidR="00143139">
        <w:t>p</w:t>
      </w:r>
      <w:r>
        <w:t>likacija podn</w:t>
      </w:r>
      <w:r w:rsidR="00143139">
        <w:t>esena Fondu ili ukoliko se apli</w:t>
      </w:r>
      <w:r>
        <w:t>k</w:t>
      </w:r>
      <w:r w:rsidR="00143139">
        <w:t>acija odnosi na avansno plać</w:t>
      </w:r>
      <w:r>
        <w:t xml:space="preserve">anje ili </w:t>
      </w:r>
      <w:r w:rsidR="00143139">
        <w:t>ratu prema Ugovoru, dokaz o izvš</w:t>
      </w:r>
      <w:r>
        <w:t>enoj uplati zajedno sa konzul</w:t>
      </w:r>
      <w:r w:rsidR="00143139">
        <w:t>tantskim certifikatom ili izvješ</w:t>
      </w:r>
      <w:r>
        <w:t>taju o ekspertnoj inspekciji treba da se dobavi. Bilo koj</w:t>
      </w:r>
      <w:r w:rsidR="00143139">
        <w:t>a avansna uplata prethodno izvršena prema dobavljaču treba da se prikaže kao umanjenje na sljedeć</w:t>
      </w:r>
      <w:r>
        <w:t>oj fakturi u skladu za uslovima Ugovora.</w:t>
      </w:r>
    </w:p>
    <w:p w:rsidR="00FD26EE" w:rsidRDefault="00FD26EE" w:rsidP="00FD26EE">
      <w:pPr>
        <w:tabs>
          <w:tab w:val="left" w:pos="1080"/>
          <w:tab w:val="left" w:pos="5260"/>
        </w:tabs>
        <w:ind w:left="1800"/>
      </w:pPr>
      <w:r>
        <w:t xml:space="preserve">Ukoliko se </w:t>
      </w:r>
      <w:r w:rsidR="00143139">
        <w:t>dokaz o uplati sastoji od izvještaja o uplati koji izvrš</w:t>
      </w:r>
      <w:r>
        <w:t>i komercijalna banka pod akreditivom, nije potreban d</w:t>
      </w:r>
      <w:r w:rsidR="00143139">
        <w:t>okaz o transportu ukoliko izvješ</w:t>
      </w:r>
      <w:r>
        <w:t>taj o uplati komercijalne banke, formular 1</w:t>
      </w:r>
      <w:r w:rsidR="00143139">
        <w:t xml:space="preserve">3, navodi te dokumente dokazujući da je transport </w:t>
      </w:r>
      <w:r>
        <w:t>iznesen prema komerc</w:t>
      </w:r>
      <w:r w:rsidR="00143139">
        <w:t>i</w:t>
      </w:r>
      <w:r>
        <w:t>jalnoj banc</w:t>
      </w:r>
      <w:r w:rsidR="00143139">
        <w:t>i u vrijeme kada je uplata izvrš</w:t>
      </w:r>
      <w:r>
        <w:t xml:space="preserve">ena. </w:t>
      </w:r>
    </w:p>
    <w:p w:rsidR="00FD26EE" w:rsidRDefault="00FD26EE" w:rsidP="00FD26EE">
      <w:pPr>
        <w:pStyle w:val="ListParagraph"/>
        <w:numPr>
          <w:ilvl w:val="0"/>
          <w:numId w:val="2"/>
        </w:numPr>
        <w:tabs>
          <w:tab w:val="left" w:pos="5260"/>
        </w:tabs>
      </w:pPr>
      <w:r>
        <w:t xml:space="preserve">    </w:t>
      </w:r>
      <w:r w:rsidR="00143139">
        <w:t xml:space="preserve">                Procedura povlač</w:t>
      </w:r>
      <w:r>
        <w:t>enja sredstava- direktna isplata</w:t>
      </w:r>
    </w:p>
    <w:p w:rsidR="00A77551" w:rsidRDefault="00A77551" w:rsidP="00A77551">
      <w:pPr>
        <w:pStyle w:val="ListParagraph"/>
        <w:numPr>
          <w:ilvl w:val="1"/>
          <w:numId w:val="2"/>
        </w:numPr>
        <w:tabs>
          <w:tab w:val="left" w:pos="5260"/>
        </w:tabs>
      </w:pPr>
      <w:r>
        <w:t xml:space="preserve">    </w:t>
      </w:r>
      <w:r w:rsidR="00143139">
        <w:t xml:space="preserve">  Aplikacioni formular za povlač</w:t>
      </w:r>
      <w:r>
        <w:t>enje sredstava 2-1 i 2-2</w:t>
      </w:r>
    </w:p>
    <w:p w:rsidR="00A77551" w:rsidRDefault="00A77551" w:rsidP="00A77551">
      <w:pPr>
        <w:pStyle w:val="ListParagraph"/>
        <w:tabs>
          <w:tab w:val="left" w:pos="5260"/>
        </w:tabs>
        <w:ind w:left="1440"/>
      </w:pPr>
      <w:r>
        <w:t xml:space="preserve">                                 (Dodatak 7 i 8) </w:t>
      </w:r>
    </w:p>
    <w:p w:rsidR="00A77551" w:rsidRDefault="00143139" w:rsidP="00A77551">
      <w:pPr>
        <w:pStyle w:val="ListParagraph"/>
        <w:numPr>
          <w:ilvl w:val="0"/>
          <w:numId w:val="12"/>
        </w:numPr>
        <w:tabs>
          <w:tab w:val="left" w:pos="5260"/>
        </w:tabs>
      </w:pPr>
      <w:r>
        <w:t>Aplikacija za povlač</w:t>
      </w:r>
      <w:r w:rsidR="00A77551">
        <w:t>enje sredstava br._____________________________</w:t>
      </w:r>
    </w:p>
    <w:p w:rsidR="00A77551" w:rsidRDefault="00143139" w:rsidP="00A77551">
      <w:pPr>
        <w:tabs>
          <w:tab w:val="left" w:pos="5260"/>
        </w:tabs>
        <w:ind w:left="1780"/>
      </w:pPr>
      <w:r>
        <w:t>Broj treba da navede zajmac, poč</w:t>
      </w:r>
      <w:r w:rsidR="00A77551">
        <w:t>injuci sa brojem</w:t>
      </w:r>
      <w:r>
        <w:t xml:space="preserve"> 1 i nastavljajuć</w:t>
      </w:r>
      <w:r w:rsidR="00A77551">
        <w:t>i sa  nizom 2,3 itd. Redoslijed brojeva treba da se primjenjuje za svak</w:t>
      </w:r>
      <w:r>
        <w:t>i aplikacioni formular za povlač</w:t>
      </w:r>
      <w:r w:rsidR="00A77551">
        <w:t>enje sre</w:t>
      </w:r>
      <w:r>
        <w:t>dstava bilo da je u pitanju vrać</w:t>
      </w:r>
      <w:r w:rsidR="00A77551">
        <w:t xml:space="preserve">anje sredstava ili direktna naplata. </w:t>
      </w:r>
    </w:p>
    <w:p w:rsidR="00A77551" w:rsidRDefault="00A77551" w:rsidP="00A77551">
      <w:pPr>
        <w:tabs>
          <w:tab w:val="left" w:pos="5260"/>
        </w:tabs>
        <w:ind w:left="720"/>
      </w:pPr>
      <w:r>
        <w:t xml:space="preserve">                  B) Broj kategorije</w:t>
      </w:r>
    </w:p>
    <w:p w:rsidR="00A77551" w:rsidRDefault="00A77551" w:rsidP="00A77551">
      <w:pPr>
        <w:pStyle w:val="ListParagraph"/>
        <w:tabs>
          <w:tab w:val="left" w:pos="5260"/>
        </w:tabs>
        <w:ind w:left="1800"/>
      </w:pPr>
      <w:r>
        <w:t>Broj kategorije odnosi se na broj kategorij</w:t>
      </w:r>
      <w:r w:rsidR="00143139">
        <w:t>e Osnovne liste proizvoda prilož</w:t>
      </w:r>
      <w:r>
        <w:t>ena kao raspored uz Ugovor o kre</w:t>
      </w:r>
      <w:r w:rsidR="00143139">
        <w:t>ditiranju, pod kojim je Fond već</w:t>
      </w:r>
      <w:r>
        <w:t xml:space="preserve"> prema zajmcu izdao liste rezervacija koje pokrivaju ugo</w:t>
      </w:r>
      <w:r w:rsidR="00143139">
        <w:t>vori pod kojima su isplate izvrš</w:t>
      </w:r>
      <w:r>
        <w:t>ene od strane zajmca.</w:t>
      </w:r>
    </w:p>
    <w:p w:rsidR="00A77551" w:rsidRDefault="00A77551" w:rsidP="00A77551">
      <w:pPr>
        <w:tabs>
          <w:tab w:val="left" w:pos="5260"/>
        </w:tabs>
        <w:ind w:left="720"/>
      </w:pPr>
      <w:r>
        <w:t xml:space="preserve">                    C) Broj rezervacije</w:t>
      </w:r>
    </w:p>
    <w:p w:rsidR="00A77551" w:rsidRDefault="00A77551" w:rsidP="00143139">
      <w:pPr>
        <w:pStyle w:val="ListParagraph"/>
        <w:tabs>
          <w:tab w:val="left" w:pos="5260"/>
        </w:tabs>
        <w:ind w:left="1800"/>
      </w:pPr>
      <w:r>
        <w:t>Kada je ugo</w:t>
      </w:r>
      <w:r w:rsidR="00143139">
        <w:t>vor odobren od strane Fonda, bić</w:t>
      </w:r>
      <w:r>
        <w:t xml:space="preserve">e mu dodijeljen rezervisani </w:t>
      </w:r>
      <w:r w:rsidR="00143139">
        <w:t>broj u specifić</w:t>
      </w:r>
      <w:r>
        <w:t>noj listi proizvoda. Ovaj broj se mora prikazati kak</w:t>
      </w:r>
      <w:r w:rsidR="00143139">
        <w:t>o bi se izbjegla konfuzija između imena dobavljača ili gdje dobavljač može da ima više od jednog U</w:t>
      </w:r>
      <w:r>
        <w:t xml:space="preserve">govora/rezervacije. </w:t>
      </w:r>
    </w:p>
    <w:p w:rsidR="00A77551" w:rsidRDefault="00A77551" w:rsidP="00A77551">
      <w:pPr>
        <w:pStyle w:val="ListParagraph"/>
        <w:numPr>
          <w:ilvl w:val="0"/>
          <w:numId w:val="13"/>
        </w:numPr>
        <w:tabs>
          <w:tab w:val="left" w:pos="5260"/>
        </w:tabs>
      </w:pPr>
      <w:r>
        <w:t>Broj fakture i datum</w:t>
      </w:r>
    </w:p>
    <w:p w:rsidR="00A77551" w:rsidRDefault="00A77551" w:rsidP="00A77551">
      <w:pPr>
        <w:pStyle w:val="ListParagraph"/>
        <w:tabs>
          <w:tab w:val="left" w:pos="5260"/>
        </w:tabs>
        <w:ind w:left="2160"/>
      </w:pPr>
    </w:p>
    <w:p w:rsidR="00A77551" w:rsidRDefault="00A77551" w:rsidP="00A77551">
      <w:pPr>
        <w:pStyle w:val="ListParagraph"/>
        <w:tabs>
          <w:tab w:val="left" w:pos="5260"/>
        </w:tabs>
        <w:ind w:left="1800"/>
      </w:pPr>
      <w:r>
        <w:t>Ovo se odnosi na kopije faktura ili napredak pos</w:t>
      </w:r>
      <w:r w:rsidR="00143139">
        <w:t>la za koje se tvrdi da su priložene uz kopiju zajmčevog vauč</w:t>
      </w:r>
      <w:r>
        <w:t>era uz aplikacioni formular.  N</w:t>
      </w:r>
      <w:r w:rsidR="00143139">
        <w:t>apredak posla treba da potvrdi K</w:t>
      </w:r>
      <w:r>
        <w:t>onzu</w:t>
      </w:r>
      <w:r w:rsidR="00143139">
        <w:t>ltant (ukoliko postoji) ili službenik u funkciji nadziranja realizacije U</w:t>
      </w:r>
      <w:r>
        <w:t xml:space="preserve">govora. </w:t>
      </w:r>
    </w:p>
    <w:p w:rsidR="00A77551" w:rsidRDefault="00A77551" w:rsidP="00A77551">
      <w:pPr>
        <w:pStyle w:val="ListParagraph"/>
        <w:tabs>
          <w:tab w:val="left" w:pos="5260"/>
        </w:tabs>
        <w:ind w:left="1800"/>
      </w:pPr>
    </w:p>
    <w:p w:rsidR="00A77551" w:rsidRDefault="00A77551" w:rsidP="00A77551">
      <w:pPr>
        <w:pStyle w:val="ListParagraph"/>
        <w:numPr>
          <w:ilvl w:val="0"/>
          <w:numId w:val="13"/>
        </w:numPr>
        <w:tabs>
          <w:tab w:val="left" w:pos="5260"/>
        </w:tabs>
      </w:pPr>
      <w:r>
        <w:t>Iznos</w:t>
      </w:r>
    </w:p>
    <w:p w:rsidR="00A77551" w:rsidRDefault="00143139" w:rsidP="00A77551">
      <w:pPr>
        <w:tabs>
          <w:tab w:val="left" w:pos="5260"/>
        </w:tabs>
        <w:ind w:left="1780"/>
      </w:pPr>
      <w:r>
        <w:t>Faktura treba da prikaž</w:t>
      </w:r>
      <w:r w:rsidR="00A77551" w:rsidRPr="00A77551">
        <w:t>e valu</w:t>
      </w:r>
      <w:r>
        <w:t>tu i ukupan iznos prema ugovoraču umanjen</w:t>
      </w:r>
      <w:r w:rsidR="00A77551" w:rsidRPr="00A77551">
        <w:t xml:space="preserve"> za bilo koje da</w:t>
      </w:r>
      <w:r>
        <w:t>dž</w:t>
      </w:r>
      <w:r w:rsidR="00A77551" w:rsidRPr="00A77551">
        <w:t>bine ili druge p</w:t>
      </w:r>
      <w:r>
        <w:t>risit</w:t>
      </w:r>
      <w:r w:rsidR="00A77551" w:rsidRPr="00A77551">
        <w:t xml:space="preserve">jbe prema </w:t>
      </w:r>
      <w:r>
        <w:t>zajmcu. Ukoliko je podnesena viš</w:t>
      </w:r>
      <w:r w:rsidR="00A77551" w:rsidRPr="00A77551">
        <w:t>e od jed</w:t>
      </w:r>
      <w:r>
        <w:t>na faktura, ukupan iznos za plać</w:t>
      </w:r>
      <w:r w:rsidR="00A77551" w:rsidRPr="00A77551">
        <w:t xml:space="preserve">anje treba da bude prikazan.  </w:t>
      </w:r>
    </w:p>
    <w:p w:rsidR="00A77551" w:rsidRDefault="00143139" w:rsidP="00A77551">
      <w:pPr>
        <w:pStyle w:val="ListParagraph"/>
        <w:numPr>
          <w:ilvl w:val="0"/>
          <w:numId w:val="13"/>
        </w:numPr>
        <w:tabs>
          <w:tab w:val="left" w:pos="5260"/>
        </w:tabs>
      </w:pPr>
      <w:r>
        <w:t>Metode plać</w:t>
      </w:r>
      <w:r w:rsidR="00A77551">
        <w:t>anja</w:t>
      </w:r>
    </w:p>
    <w:p w:rsidR="005C355B" w:rsidRDefault="00A77551" w:rsidP="00A77551">
      <w:pPr>
        <w:tabs>
          <w:tab w:val="left" w:pos="5260"/>
        </w:tabs>
        <w:ind w:left="1800"/>
      </w:pPr>
      <w:r>
        <w:t xml:space="preserve">Stana 2 aplikacionog formulara 2-1 zahtjeva detalje </w:t>
      </w:r>
      <w:r w:rsidR="008A5E95">
        <w:t>o iznosu koji treba da bude plać</w:t>
      </w:r>
      <w:r>
        <w:t>en od str</w:t>
      </w:r>
      <w:r w:rsidR="008A5E95">
        <w:t>ane Fonda i ime banke i broj rač</w:t>
      </w:r>
      <w:r>
        <w:t>una      (uko</w:t>
      </w:r>
      <w:r w:rsidR="008A5E95">
        <w:t>liko postoji). Ukoliko dobavljač zahtjeva plać</w:t>
      </w:r>
      <w:r>
        <w:t>anje u</w:t>
      </w:r>
      <w:r w:rsidR="008A5E95">
        <w:t xml:space="preserve"> valuti svoje zemlje, u tom sluč</w:t>
      </w:r>
      <w:r>
        <w:t xml:space="preserve">aju samo se zahtjevaju </w:t>
      </w:r>
      <w:r w:rsidR="008A5E95">
        <w:t>detalji njegove banke i broj rač</w:t>
      </w:r>
      <w:r>
        <w:t>un</w:t>
      </w:r>
      <w:r w:rsidR="008A5E95">
        <w:t>a(ukoliko postoji). Ukoliko, međutim, Ugovor sa dobavljač</w:t>
      </w:r>
      <w:r>
        <w:t xml:space="preserve">em zahtjeva uplata u drugoj valuti od njegove i slobodno je na raspolaganju, ime banke, </w:t>
      </w:r>
      <w:r w:rsidR="008A5E95">
        <w:t>koja djeluje u zemlji iz čije valute se vrš</w:t>
      </w:r>
      <w:r w:rsidR="005C355B">
        <w:t>i uplata mora biti da</w:t>
      </w:r>
      <w:r w:rsidR="008A5E95">
        <w:t>da</w:t>
      </w:r>
      <w:r w:rsidR="005C355B">
        <w:t xml:space="preserve">to naknadno. </w:t>
      </w:r>
    </w:p>
    <w:p w:rsidR="005C355B" w:rsidRDefault="005C355B" w:rsidP="00A77551">
      <w:pPr>
        <w:tabs>
          <w:tab w:val="left" w:pos="5260"/>
        </w:tabs>
        <w:ind w:left="1800"/>
      </w:pPr>
      <w:r>
        <w:t xml:space="preserve">Na primjer: </w:t>
      </w:r>
    </w:p>
    <w:p w:rsidR="005C355B" w:rsidRDefault="008A5E95" w:rsidP="00A77551">
      <w:pPr>
        <w:tabs>
          <w:tab w:val="left" w:pos="5260"/>
        </w:tabs>
        <w:ind w:left="1800"/>
      </w:pPr>
      <w:r>
        <w:t>a) Dobavljač</w:t>
      </w:r>
      <w:r w:rsidR="005C355B">
        <w:t xml:space="preserve"> u Evropi zahtjeva uplatu u eurima. Ime europske banke je neophodno. </w:t>
      </w:r>
    </w:p>
    <w:p w:rsidR="005C355B" w:rsidRDefault="008A5E95" w:rsidP="00A77551">
      <w:pPr>
        <w:tabs>
          <w:tab w:val="left" w:pos="5260"/>
        </w:tabs>
        <w:ind w:left="1800"/>
      </w:pPr>
      <w:r>
        <w:t>b) Dobavljač u E</w:t>
      </w:r>
      <w:r w:rsidR="005C355B">
        <w:t>uropi zahtjeva uplatu u americkim dolarima. Ime banke u SAD mora biti da</w:t>
      </w:r>
      <w:r>
        <w:t>da</w:t>
      </w:r>
      <w:r w:rsidR="005C355B">
        <w:t>to pored imena europske banke.</w:t>
      </w:r>
    </w:p>
    <w:p w:rsidR="005C355B" w:rsidRDefault="005C355B" w:rsidP="00A77551">
      <w:pPr>
        <w:tabs>
          <w:tab w:val="left" w:pos="5260"/>
        </w:tabs>
        <w:ind w:left="1800"/>
      </w:pPr>
      <w:r>
        <w:t>Kako bi se osiguralo promptna</w:t>
      </w:r>
      <w:r w:rsidR="008A5E95">
        <w:t xml:space="preserve"> uplata, kompletne i tačne adrese banaka i broj računa(</w:t>
      </w:r>
      <w:r>
        <w:t>ukoliko postoji) treba</w:t>
      </w:r>
      <w:r w:rsidR="008A5E95">
        <w:t>ju</w:t>
      </w:r>
      <w:r>
        <w:t xml:space="preserve"> biti dostavljeni. </w:t>
      </w:r>
    </w:p>
    <w:p w:rsidR="008A5E95" w:rsidRDefault="008A5E95" w:rsidP="008A5E95">
      <w:pPr>
        <w:tabs>
          <w:tab w:val="left" w:pos="5260"/>
        </w:tabs>
        <w:ind w:left="720"/>
      </w:pPr>
      <w:r>
        <w:t xml:space="preserve">      7.2        Prateć</w:t>
      </w:r>
      <w:r w:rsidR="005C355B">
        <w:t>a dokumentaciju</w:t>
      </w:r>
    </w:p>
    <w:p w:rsidR="008A5E95" w:rsidRDefault="008A5E95" w:rsidP="008A5E95">
      <w:pPr>
        <w:tabs>
          <w:tab w:val="left" w:pos="5260"/>
        </w:tabs>
        <w:spacing w:after="0"/>
        <w:ind w:left="720"/>
      </w:pPr>
      <w:r>
        <w:t xml:space="preserve">                    Zajmac treba da ponese sljedeć</w:t>
      </w:r>
      <w:r w:rsidR="005C355B">
        <w:t xml:space="preserve">u dokumenatciju prema   </w:t>
      </w:r>
      <w:r w:rsidR="00C06B85">
        <w:t xml:space="preserve">        </w:t>
      </w:r>
      <w:r>
        <w:t xml:space="preserve"> </w:t>
      </w:r>
    </w:p>
    <w:p w:rsidR="00C06B85" w:rsidRDefault="008A5E95" w:rsidP="008A5E95">
      <w:pPr>
        <w:tabs>
          <w:tab w:val="left" w:pos="5260"/>
        </w:tabs>
        <w:spacing w:after="0"/>
        <w:ind w:left="720"/>
      </w:pPr>
      <w:r>
        <w:t xml:space="preserve">                     </w:t>
      </w:r>
      <w:r w:rsidR="005C355B">
        <w:t>potrazivanju:</w:t>
      </w:r>
    </w:p>
    <w:p w:rsidR="008A5E95" w:rsidRDefault="008A5E95" w:rsidP="008A5E95">
      <w:pPr>
        <w:tabs>
          <w:tab w:val="left" w:pos="5260"/>
        </w:tabs>
        <w:spacing w:after="0"/>
        <w:ind w:left="720"/>
      </w:pPr>
    </w:p>
    <w:p w:rsidR="00C06B85" w:rsidRDefault="00C06B85" w:rsidP="008A5E95">
      <w:pPr>
        <w:pStyle w:val="ListParagraph"/>
        <w:numPr>
          <w:ilvl w:val="0"/>
          <w:numId w:val="14"/>
        </w:numPr>
        <w:tabs>
          <w:tab w:val="left" w:pos="5260"/>
        </w:tabs>
        <w:spacing w:after="0"/>
      </w:pPr>
      <w:r>
        <w:t>Dokaz o djelimicnoj uplati od starne zajmca ( ukoliko je primjenjivo)</w:t>
      </w:r>
    </w:p>
    <w:p w:rsidR="00C06B85" w:rsidRDefault="00C06B85" w:rsidP="00C06B85">
      <w:pPr>
        <w:pStyle w:val="ListParagraph"/>
        <w:numPr>
          <w:ilvl w:val="0"/>
          <w:numId w:val="15"/>
        </w:numPr>
        <w:tabs>
          <w:tab w:val="left" w:pos="5260"/>
        </w:tabs>
      </w:pPr>
      <w:r>
        <w:t>Certifikat komercijalne banke da je tsrana uplata izvrsena</w:t>
      </w:r>
    </w:p>
    <w:p w:rsidR="00C06B85" w:rsidRDefault="00C06B85" w:rsidP="00C06B85">
      <w:pPr>
        <w:pStyle w:val="ListParagraph"/>
        <w:numPr>
          <w:ilvl w:val="0"/>
          <w:numId w:val="15"/>
        </w:numPr>
        <w:tabs>
          <w:tab w:val="left" w:pos="5260"/>
        </w:tabs>
      </w:pPr>
      <w:r>
        <w:t>Bilo koji drugi dokaz zadovoljavajuci za Fond</w:t>
      </w:r>
    </w:p>
    <w:p w:rsidR="00C06B85" w:rsidRDefault="00C06B85" w:rsidP="00C06B85">
      <w:pPr>
        <w:pStyle w:val="ListParagraph"/>
        <w:numPr>
          <w:ilvl w:val="0"/>
          <w:numId w:val="14"/>
        </w:numPr>
        <w:tabs>
          <w:tab w:val="left" w:pos="5260"/>
        </w:tabs>
      </w:pPr>
      <w:r>
        <w:t>Dokaz o potrazivanju</w:t>
      </w:r>
    </w:p>
    <w:p w:rsidR="00C06B85" w:rsidRDefault="00C06B85" w:rsidP="00C06B85">
      <w:pPr>
        <w:pStyle w:val="ListParagraph"/>
        <w:numPr>
          <w:ilvl w:val="0"/>
          <w:numId w:val="16"/>
        </w:numPr>
        <w:tabs>
          <w:tab w:val="left" w:pos="5260"/>
        </w:tabs>
      </w:pPr>
      <w:r>
        <w:t>Faktura dovaljaca za robu ili usluge</w:t>
      </w:r>
    </w:p>
    <w:p w:rsidR="00C06B85" w:rsidRDefault="00C06B85" w:rsidP="00C06B85">
      <w:pPr>
        <w:pStyle w:val="ListParagraph"/>
        <w:numPr>
          <w:ilvl w:val="0"/>
          <w:numId w:val="16"/>
        </w:numPr>
        <w:tabs>
          <w:tab w:val="left" w:pos="5260"/>
        </w:tabs>
      </w:pPr>
      <w:r>
        <w:t>Garanciju za avansnu uplatu i dobro izvrsenje</w:t>
      </w:r>
    </w:p>
    <w:p w:rsidR="00713A10" w:rsidRDefault="00713A10" w:rsidP="00C06B85">
      <w:pPr>
        <w:pStyle w:val="ListParagraph"/>
        <w:numPr>
          <w:ilvl w:val="0"/>
          <w:numId w:val="16"/>
        </w:numPr>
        <w:tabs>
          <w:tab w:val="left" w:pos="5260"/>
        </w:tabs>
      </w:pPr>
      <w:r>
        <w:t>Zahtjev o napretku radova sa pratecim mjerenjima radova i  proracunu troskova potpisanim od strane konzultatnta ili projektnim sluzbenikom odgovrnim za radove.</w:t>
      </w:r>
    </w:p>
    <w:p w:rsidR="00713A10" w:rsidRDefault="00713A10" w:rsidP="00C06B85">
      <w:pPr>
        <w:pStyle w:val="ListParagraph"/>
        <w:numPr>
          <w:ilvl w:val="0"/>
          <w:numId w:val="16"/>
        </w:numPr>
        <w:tabs>
          <w:tab w:val="left" w:pos="5260"/>
        </w:tabs>
      </w:pPr>
      <w:r>
        <w:t>Tabelani listovi za uplate od odstupanaj od cijena, itd.</w:t>
      </w:r>
    </w:p>
    <w:p w:rsidR="00713A10" w:rsidRDefault="00713A10" w:rsidP="00713A10">
      <w:pPr>
        <w:pStyle w:val="ListParagraph"/>
        <w:numPr>
          <w:ilvl w:val="0"/>
          <w:numId w:val="16"/>
        </w:numPr>
        <w:tabs>
          <w:tab w:val="left" w:pos="5260"/>
        </w:tabs>
      </w:pPr>
      <w:r>
        <w:t xml:space="preserve">Djelimicnai ili konacni certifikati o prihvatanju  </w:t>
      </w:r>
    </w:p>
    <w:p w:rsidR="00713A10" w:rsidRDefault="00713A10" w:rsidP="00713A10">
      <w:pPr>
        <w:pStyle w:val="ListParagraph"/>
        <w:tabs>
          <w:tab w:val="left" w:pos="1080"/>
          <w:tab w:val="left" w:pos="5260"/>
        </w:tabs>
        <w:ind w:left="1800"/>
      </w:pPr>
      <w:r>
        <w:t>3) Dokaz o transportu-koji se sastoji od sljedecih kopija :</w:t>
      </w:r>
    </w:p>
    <w:p w:rsidR="00713A10" w:rsidRDefault="00713A10" w:rsidP="00713A10">
      <w:pPr>
        <w:pStyle w:val="ListParagraph"/>
        <w:numPr>
          <w:ilvl w:val="0"/>
          <w:numId w:val="17"/>
        </w:numPr>
        <w:tabs>
          <w:tab w:val="left" w:pos="1080"/>
          <w:tab w:val="left" w:pos="5260"/>
        </w:tabs>
      </w:pPr>
      <w:r>
        <w:t>drumski tovarni list ili tovarni list drgih sredstava transporta</w:t>
      </w:r>
    </w:p>
    <w:p w:rsidR="00713A10" w:rsidRDefault="00713A10" w:rsidP="00713A10">
      <w:pPr>
        <w:pStyle w:val="ListParagraph"/>
        <w:numPr>
          <w:ilvl w:val="0"/>
          <w:numId w:val="17"/>
        </w:numPr>
        <w:tabs>
          <w:tab w:val="left" w:pos="1080"/>
          <w:tab w:val="left" w:pos="5260"/>
        </w:tabs>
      </w:pPr>
      <w:r>
        <w:t>certifikat o porijeklu</w:t>
      </w:r>
    </w:p>
    <w:p w:rsidR="00713A10" w:rsidRDefault="00713A10" w:rsidP="00713A10">
      <w:pPr>
        <w:pStyle w:val="ListParagraph"/>
        <w:numPr>
          <w:ilvl w:val="0"/>
          <w:numId w:val="17"/>
        </w:numPr>
        <w:tabs>
          <w:tab w:val="left" w:pos="1080"/>
          <w:tab w:val="left" w:pos="5260"/>
        </w:tabs>
      </w:pPr>
      <w:r>
        <w:t>paking lista za pojedinacne stavke</w:t>
      </w:r>
    </w:p>
    <w:p w:rsidR="00713A10" w:rsidRDefault="00713A10" w:rsidP="00713A10">
      <w:pPr>
        <w:pStyle w:val="ListParagraph"/>
        <w:numPr>
          <w:ilvl w:val="0"/>
          <w:numId w:val="17"/>
        </w:numPr>
        <w:tabs>
          <w:tab w:val="left" w:pos="1080"/>
          <w:tab w:val="left" w:pos="5260"/>
        </w:tabs>
      </w:pPr>
      <w:r>
        <w:t>polica osiguranja ili pokrice narocito za transport od skladista do skladista u zemlji zajmca</w:t>
      </w:r>
    </w:p>
    <w:p w:rsidR="00713A10" w:rsidRDefault="00713A10" w:rsidP="00713A10">
      <w:pPr>
        <w:pStyle w:val="ListParagraph"/>
        <w:numPr>
          <w:ilvl w:val="0"/>
          <w:numId w:val="2"/>
        </w:numPr>
        <w:tabs>
          <w:tab w:val="left" w:pos="5260"/>
        </w:tabs>
      </w:pPr>
      <w:r>
        <w:t xml:space="preserve">             Isplata pod akreditivom</w:t>
      </w:r>
    </w:p>
    <w:p w:rsidR="00713A10" w:rsidRDefault="00713A10" w:rsidP="00713A10">
      <w:pPr>
        <w:pStyle w:val="ListParagraph"/>
        <w:numPr>
          <w:ilvl w:val="1"/>
          <w:numId w:val="2"/>
        </w:numPr>
        <w:tabs>
          <w:tab w:val="left" w:pos="5260"/>
        </w:tabs>
      </w:pPr>
      <w:r>
        <w:t>Ugovor o vracanju</w:t>
      </w:r>
    </w:p>
    <w:p w:rsidR="00713A10" w:rsidRDefault="00713A10" w:rsidP="00713A10">
      <w:pPr>
        <w:pStyle w:val="ListParagraph"/>
        <w:tabs>
          <w:tab w:val="left" w:pos="5260"/>
        </w:tabs>
        <w:ind w:left="1440"/>
      </w:pPr>
      <w:r>
        <w:t>Kada je potrebno da se otvori akreditiv u korist stranog ugovoraca za robu ili usluge, i zajmac ima odobrenje od Fonda da ispuni troskove tog Ugovora, procedura je sljedeca:</w:t>
      </w:r>
    </w:p>
    <w:p w:rsidR="00713A10" w:rsidRDefault="00713A10" w:rsidP="00713A10">
      <w:pPr>
        <w:pStyle w:val="ListParagraph"/>
        <w:numPr>
          <w:ilvl w:val="0"/>
          <w:numId w:val="18"/>
        </w:numPr>
        <w:tabs>
          <w:tab w:val="left" w:pos="5260"/>
        </w:tabs>
      </w:pPr>
      <w:r>
        <w:t xml:space="preserve">zajmacsalje zahtjev banci u svojo zemlji da otvori akreditiv u korist korisnika uplate na ugovrenu sumu strane valute prema predozbi odredenih dokumentata unutar odredenog vremenskog perioda, predmet ' Ugovor za povrat' primljen od korespodentne ( plative) banke od Fonda. datum vazenja akreditiva bi treba biti produzen na 28 dana nakon zadnjeg dana za isporuku. </w:t>
      </w:r>
    </w:p>
    <w:p w:rsidR="00713A10" w:rsidRDefault="00713A10" w:rsidP="00713A10">
      <w:pPr>
        <w:pStyle w:val="ListParagraph"/>
        <w:numPr>
          <w:ilvl w:val="0"/>
          <w:numId w:val="18"/>
        </w:numPr>
        <w:tabs>
          <w:tab w:val="left" w:pos="5260"/>
        </w:tabs>
      </w:pPr>
      <w:r>
        <w:t>Akreditivna banka (u zemlji zajmca) salje tri kopije akreditiva, koji treba da sadrzi sljedece tri specijalne instrukcije, svojoj korespodentnoj banci u zemlji korisnika:</w:t>
      </w:r>
    </w:p>
    <w:p w:rsidR="00A82755" w:rsidRDefault="00713A10" w:rsidP="00713A10">
      <w:pPr>
        <w:pStyle w:val="ListParagraph"/>
        <w:tabs>
          <w:tab w:val="left" w:pos="5260"/>
        </w:tabs>
        <w:ind w:left="1800"/>
      </w:pPr>
      <w:r>
        <w:t>i)</w:t>
      </w:r>
      <w:r w:rsidR="00A82755">
        <w:t xml:space="preserve"> </w:t>
      </w:r>
      <w:r>
        <w:t xml:space="preserve">Ovaj akreditiv se vodi pod ' Jedinstveni obicaji i praksa </w:t>
      </w:r>
      <w:r w:rsidR="00A82755">
        <w:t>za  dokumentarni akreditiv'.</w:t>
      </w:r>
    </w:p>
    <w:p w:rsidR="00A82755" w:rsidRDefault="00A82755" w:rsidP="00713A10">
      <w:pPr>
        <w:pStyle w:val="ListParagraph"/>
        <w:tabs>
          <w:tab w:val="left" w:pos="5260"/>
        </w:tabs>
        <w:ind w:left="1800"/>
      </w:pPr>
      <w:r>
        <w:t xml:space="preserve">ii) Ovaj akreditiv nije vazeci dok ne primite ' Ugovor o povratu' iz Saudijskog Fonda za Razvoj, p.O.Box 50483, Rijad 11523,Saudijska Arabija, fax br. +966-1-4647450. </w:t>
      </w:r>
    </w:p>
    <w:p w:rsidR="00A82755" w:rsidRDefault="00A82755" w:rsidP="00713A10">
      <w:pPr>
        <w:pStyle w:val="ListParagraph"/>
        <w:tabs>
          <w:tab w:val="left" w:pos="5260"/>
        </w:tabs>
        <w:ind w:left="1800"/>
      </w:pPr>
      <w:r>
        <w:t xml:space="preserve">iii) jedna kopija svih dokumenata podnesena od starne korisnika Saudijskom Fondu za razvoj kada se zahtjeva isplata. </w:t>
      </w:r>
    </w:p>
    <w:p w:rsidR="00334309" w:rsidRDefault="00A82755" w:rsidP="00334309">
      <w:pPr>
        <w:tabs>
          <w:tab w:val="left" w:pos="5260"/>
        </w:tabs>
        <w:ind w:left="1800"/>
      </w:pPr>
      <w:r>
        <w:t>Korespodentna banka ce obicno dati instrukcije  korisniku o detaljima akreditiva za njegovu potvrdu prema ugovrenim uslovima. Otvaranje kao i troskovi akreditivne banke koji porizadu iz akreditiva nece biti placeni iz kredi</w:t>
      </w:r>
      <w:r w:rsidR="00334309">
        <w:t>ta.</w:t>
      </w:r>
    </w:p>
    <w:p w:rsidR="00334309" w:rsidRDefault="00334309" w:rsidP="00334309">
      <w:pPr>
        <w:pStyle w:val="ListParagraph"/>
        <w:numPr>
          <w:ilvl w:val="0"/>
          <w:numId w:val="18"/>
        </w:numPr>
        <w:tabs>
          <w:tab w:val="left" w:pos="5260"/>
        </w:tabs>
      </w:pPr>
      <w:r>
        <w:t xml:space="preserve">Korespodentna banka proslijeduje dvije ovjere kopije akredita Fondu i zahtjeva dodavanje Ugovra o povratu i dostavlja kopiju akreditivnih pravila Fonda. </w:t>
      </w:r>
    </w:p>
    <w:p w:rsidR="00334309" w:rsidRDefault="00334309" w:rsidP="00334309">
      <w:pPr>
        <w:pStyle w:val="ListParagraph"/>
        <w:numPr>
          <w:ilvl w:val="0"/>
          <w:numId w:val="18"/>
        </w:numPr>
        <w:tabs>
          <w:tab w:val="left" w:pos="5260"/>
        </w:tabs>
      </w:pPr>
      <w:r>
        <w:t>Fond provjereva akreditiv prema Ugovru ( prethodno odbren od Fonda) i, ukoliko dovoljan iznos je rezervisan od strane Fonda, odobrava ovbije kopije akreditiva sa Ugovorom o povratu i unosi tamo:</w:t>
      </w:r>
    </w:p>
    <w:p w:rsidR="00334309" w:rsidRDefault="00334309" w:rsidP="00334309">
      <w:pPr>
        <w:pStyle w:val="ListParagraph"/>
        <w:numPr>
          <w:ilvl w:val="0"/>
          <w:numId w:val="19"/>
        </w:numPr>
        <w:tabs>
          <w:tab w:val="left" w:pos="5260"/>
        </w:tabs>
      </w:pPr>
      <w:r>
        <w:t>Fond kao pojedinacan finansijer</w:t>
      </w:r>
    </w:p>
    <w:p w:rsidR="00334309" w:rsidRDefault="00334309" w:rsidP="00334309">
      <w:pPr>
        <w:tabs>
          <w:tab w:val="left" w:pos="5260"/>
        </w:tabs>
        <w:ind w:left="1800"/>
      </w:pPr>
      <w:r>
        <w:t xml:space="preserve">Iznos akreditiva ukoliko je u saudijskim rijalima il nekoj stranoj valuti, jednak iznos u saudijskim rijalima ( proracunato prema trentnom krsu sa dodanih 5% za fluktuaciju u valuti), ali isljucujuci bilo koje bankovne troskove. </w:t>
      </w:r>
    </w:p>
    <w:p w:rsidR="00334309" w:rsidRDefault="00334309" w:rsidP="00334309">
      <w:pPr>
        <w:pStyle w:val="ListParagraph"/>
        <w:numPr>
          <w:ilvl w:val="0"/>
          <w:numId w:val="19"/>
        </w:numPr>
        <w:tabs>
          <w:tab w:val="left" w:pos="5260"/>
        </w:tabs>
      </w:pPr>
      <w:r>
        <w:t>Zajednicki fond finanasiranja sa drugima</w:t>
      </w:r>
    </w:p>
    <w:p w:rsidR="00334309" w:rsidRDefault="00334309" w:rsidP="00B43CF1">
      <w:pPr>
        <w:pStyle w:val="ListParagraph"/>
        <w:numPr>
          <w:ilvl w:val="0"/>
          <w:numId w:val="20"/>
        </w:numPr>
        <w:tabs>
          <w:tab w:val="left" w:pos="5260"/>
        </w:tabs>
      </w:pPr>
      <w:r>
        <w:t xml:space="preserve">Ovo se tice akreditiva gdje (a) Fond </w:t>
      </w:r>
      <w:r w:rsidR="0088506F">
        <w:t xml:space="preserve">prihvata odgovornost za samo dio akreditiva i zajmac treba da isplati odredeni dio ili (b) Fond upravlja kreditom za sebe kao i kreditima drugih zajmodavaca i akreditiv treba da bude potpisan od Fonda i kao glavnog i kao agent za druge zajmodavce ili (c) jedan akreditiv pokriva jedan ugovr koji treba da se finansira od strane vise zajmodavaca, svaki  upravlja svojim kreditom. </w:t>
      </w:r>
      <w:r>
        <w:t xml:space="preserve"> </w:t>
      </w:r>
    </w:p>
    <w:p w:rsidR="00B43CF1" w:rsidRDefault="00B43CF1" w:rsidP="00B43CF1">
      <w:pPr>
        <w:pStyle w:val="ListParagraph"/>
        <w:numPr>
          <w:ilvl w:val="0"/>
          <w:numId w:val="20"/>
        </w:numPr>
        <w:tabs>
          <w:tab w:val="left" w:pos="5260"/>
        </w:tabs>
      </w:pPr>
      <w:r>
        <w:t xml:space="preserve">U svakom od gore navedenih slučajeva, Fond će jedino prihvatiti obavezu za jedan dio iznosa naveden akreditivom i navest će ograničenje  unoseći ga u Ugovor o vraćanju (a) ukoliko je akreditiv plativ u saudijskim rijalima, odraničenje saudijskih rijala prema svojoj obavezi (b) ukoliko akreditiv je plativ u stranoj valuti, iznos strane valute prihvaće kao svoj dio kao i također iznos saudijskih rijala rezervisan kao obaveza. </w:t>
      </w:r>
    </w:p>
    <w:p w:rsidR="00B43CF1" w:rsidRDefault="00B43CF1" w:rsidP="00B43CF1">
      <w:pPr>
        <w:tabs>
          <w:tab w:val="left" w:pos="5260"/>
        </w:tabs>
        <w:ind w:left="1800"/>
      </w:pPr>
      <w:r>
        <w:t xml:space="preserve">Nakon što je Fond odobrio Ugovor i izdao rezervaciju zajmcu, ne postoji direktan kontakt između zajmca i Fonda za Ugovor o vraćanju, osim od strane zajmca koji daje upute banci koja izdaje akreditiv na zahtjev korespodentne banke da dostavi Fondu dvije kopije  akreditiva i naknadno slanje tih kopija će preuzeti Fond kao zahtjev za ipslatu prema Ugovoru o kreditiranju i unutar rezervacije finansijskih ograničenja. </w:t>
      </w:r>
    </w:p>
    <w:p w:rsidR="00571662" w:rsidRDefault="00B43CF1" w:rsidP="00B43CF1">
      <w:pPr>
        <w:tabs>
          <w:tab w:val="left" w:pos="5260"/>
        </w:tabs>
        <w:ind w:left="1800"/>
      </w:pPr>
      <w:r>
        <w:t>Kada je akreditiv odobren prema Ugovoru o vraćanju od strane Fonda, strana valuta navedena u akreditivu</w:t>
      </w:r>
      <w:r w:rsidR="00571662">
        <w:t xml:space="preserve"> ili u Ugovoru o vraćanju će biti konvertovano u saudijske rijale po tekućem kursu, kako predlaže Saudijsko Arapska Monetarna Agencija, sa dodanih 5 % kako bi se porila mogućnost kursne fuluktuacije prije datuma za plaćanje. </w:t>
      </w:r>
    </w:p>
    <w:p w:rsidR="00571662" w:rsidRDefault="00571662" w:rsidP="00B43CF1">
      <w:pPr>
        <w:tabs>
          <w:tab w:val="left" w:pos="5260"/>
        </w:tabs>
        <w:ind w:left="1800"/>
      </w:pPr>
      <w:r>
        <w:t>Ugovor o vraćanju koji izda Fond pod ovom procedurom će završiti i obaveze Fonda će odmah prestati po suspenziji ili otkazivanju kredita prema zajmcu, pod Članom VI osnovnih uslova.</w:t>
      </w:r>
    </w:p>
    <w:p w:rsidR="00571662" w:rsidRDefault="00571662" w:rsidP="00571662">
      <w:pPr>
        <w:pStyle w:val="ListParagraph"/>
        <w:numPr>
          <w:ilvl w:val="1"/>
          <w:numId w:val="2"/>
        </w:numPr>
        <w:tabs>
          <w:tab w:val="left" w:pos="5260"/>
        </w:tabs>
      </w:pPr>
      <w:r>
        <w:t xml:space="preserve">    Dopune na akreditiv</w:t>
      </w:r>
    </w:p>
    <w:p w:rsidR="00571662" w:rsidRDefault="00571662" w:rsidP="00571662">
      <w:pPr>
        <w:pStyle w:val="ListParagraph"/>
        <w:numPr>
          <w:ilvl w:val="0"/>
          <w:numId w:val="22"/>
        </w:numPr>
        <w:tabs>
          <w:tab w:val="left" w:pos="5260"/>
        </w:tabs>
      </w:pPr>
      <w:r>
        <w:t>Pod akreditivom, datum isteka i datumi isporuke se mogu produžiti, do krajnjeg datuma za konačno povlačenje sredstava sa kreitnog računa, bez prethodnog odobrenja Fonda ( pogledati propise pod prodeurom akreditiva, Dodatak 1, Formular A).</w:t>
      </w:r>
    </w:p>
    <w:p w:rsidR="004906DE" w:rsidRDefault="00571662" w:rsidP="00571662">
      <w:pPr>
        <w:pStyle w:val="ListParagraph"/>
        <w:numPr>
          <w:ilvl w:val="0"/>
          <w:numId w:val="22"/>
        </w:numPr>
        <w:tabs>
          <w:tab w:val="left" w:pos="5260"/>
        </w:tabs>
      </w:pPr>
      <w:r>
        <w:t xml:space="preserve">Sve druge dopune osim gore navedenih (a) pod akreditivom su predmet prethodnog pismenog odobrenja Fonda da bi postale efektivne. </w:t>
      </w:r>
      <w:r w:rsidR="004906DE">
        <w:t>Fond neće biti u obavezi isplati bilo koju banku za uplatu koja je urađena pod bilo kojoj dopunom koju Fond nije odobrio. Sve dopune akreditiva u takvim slučajevima treba da navede sljedeći tekst:</w:t>
      </w:r>
    </w:p>
    <w:p w:rsidR="004906DE" w:rsidRDefault="004906DE" w:rsidP="004906DE">
      <w:pPr>
        <w:pStyle w:val="ListParagraph"/>
        <w:tabs>
          <w:tab w:val="left" w:pos="5260"/>
        </w:tabs>
        <w:ind w:left="1800"/>
      </w:pPr>
      <w:r>
        <w:t>' Ova dopuna će postai efektivna odmah, kako je odobre</w:t>
      </w:r>
      <w:r w:rsidR="005B4BAE">
        <w:t>no od strane SFD pod refernentim brojem</w:t>
      </w:r>
      <w:r>
        <w:t>_____________________________'</w:t>
      </w:r>
    </w:p>
    <w:p w:rsidR="004906DE" w:rsidRDefault="004906DE" w:rsidP="004906DE">
      <w:pPr>
        <w:pStyle w:val="ListParagraph"/>
        <w:tabs>
          <w:tab w:val="left" w:pos="5260"/>
        </w:tabs>
        <w:ind w:left="1800"/>
      </w:pPr>
    </w:p>
    <w:p w:rsidR="004906DE" w:rsidRDefault="004906DE" w:rsidP="004906DE">
      <w:pPr>
        <w:pStyle w:val="ListParagraph"/>
        <w:tabs>
          <w:tab w:val="left" w:pos="5260"/>
        </w:tabs>
        <w:ind w:left="1800"/>
      </w:pPr>
      <w:r>
        <w:t>Zahtjev za odobrenje takvih dopuna treba biti urađeno promptno prema Formularu B u Dodatku 3, zajedno sa dvije kopije dopune potisane od strane akreditivne banke. Fond će će poslati obavještenje o odobrenju ili neodobrenu direktno korespodentnoj banci, kao kopiju zajmcu.</w:t>
      </w:r>
    </w:p>
    <w:p w:rsidR="005B4BAE" w:rsidRDefault="004906DE" w:rsidP="005B4BAE">
      <w:pPr>
        <w:tabs>
          <w:tab w:val="left" w:pos="5260"/>
        </w:tabs>
      </w:pPr>
      <w:r>
        <w:t xml:space="preserve">                  8.3   </w:t>
      </w:r>
      <w:r w:rsidR="00571662">
        <w:t xml:space="preserve">  </w:t>
      </w:r>
      <w:r w:rsidR="005B4BAE">
        <w:t>Nepodudarnost u dokumentaciji</w:t>
      </w:r>
    </w:p>
    <w:p w:rsidR="00BF7A52" w:rsidRDefault="005B4BAE" w:rsidP="00BF7A52">
      <w:pPr>
        <w:tabs>
          <w:tab w:val="left" w:pos="5260"/>
        </w:tabs>
        <w:ind w:left="1440"/>
      </w:pPr>
      <w:r>
        <w:t xml:space="preserve"> U slučaju bilo koje nepodudarnosti u podnešenoj dokumentaciji za vraćanje sredstava od strane korespodentne banke pod uslovima akreditiva, Fond neće u poziciji da dodijeli žalbu na povrat. Niti će biti u poziciji  da prihvati </w:t>
      </w:r>
      <w:r w:rsidR="002E1E9B">
        <w:t xml:space="preserve">garantno pimo izano ili potvrđeno od strane </w:t>
      </w:r>
      <w:r w:rsidR="00BF7A52">
        <w:t>negotiating banke. U takvim slučajevima, negotiating banka će tražiti autorizaciju od zajmca prako akreditivne banke da izvrši plaćanje unatoč takvim nepodudarnostima i obezbijedi kopiju SFD-u navedene autorizacije</w:t>
      </w:r>
    </w:p>
    <w:p w:rsidR="00BF7A52" w:rsidRDefault="00BF7A52" w:rsidP="00BF7A52">
      <w:pPr>
        <w:tabs>
          <w:tab w:val="left" w:pos="5260"/>
        </w:tabs>
      </w:pPr>
      <w:r>
        <w:t xml:space="preserve">                 8.4     Fluktuacija valute</w:t>
      </w:r>
    </w:p>
    <w:p w:rsidR="00BF7A52" w:rsidRDefault="00BF7A52" w:rsidP="00BF7A52">
      <w:pPr>
        <w:tabs>
          <w:tab w:val="left" w:pos="5260"/>
        </w:tabs>
        <w:spacing w:after="0"/>
      </w:pPr>
      <w:r>
        <w:t xml:space="preserve">                            U slučaju da fluktuacije valute su takve da plaćanje ukupne strane </w:t>
      </w:r>
    </w:p>
    <w:p w:rsidR="00BF7A52" w:rsidRDefault="00BF7A52" w:rsidP="00BF7A52">
      <w:pPr>
        <w:tabs>
          <w:tab w:val="left" w:pos="5260"/>
        </w:tabs>
        <w:spacing w:after="0"/>
      </w:pPr>
      <w:r>
        <w:t xml:space="preserve">                             prelazi navedeno ograničenje saudijskih rijala u akreditivu i </w:t>
      </w:r>
    </w:p>
    <w:p w:rsidR="00BF7A52" w:rsidRDefault="00BF7A52" w:rsidP="00BF7A52">
      <w:pPr>
        <w:tabs>
          <w:tab w:val="left" w:pos="5260"/>
        </w:tabs>
        <w:spacing w:after="0"/>
      </w:pPr>
      <w:r>
        <w:t xml:space="preserve">                             obezbijedi da se napravi rezervacija pod ovim Ugovorom, zajmac bi </w:t>
      </w:r>
    </w:p>
    <w:p w:rsidR="00BF7A52" w:rsidRDefault="00BF7A52" w:rsidP="00BF7A52">
      <w:pPr>
        <w:tabs>
          <w:tab w:val="left" w:pos="5260"/>
        </w:tabs>
        <w:spacing w:after="0"/>
      </w:pPr>
      <w:r>
        <w:t xml:space="preserve">                            trebao da zahtjeva dodatni iznos da se rezerviše za transfer:</w:t>
      </w:r>
    </w:p>
    <w:p w:rsidR="00BF7A52" w:rsidRDefault="00BF7A52" w:rsidP="00BF7A52">
      <w:pPr>
        <w:pStyle w:val="ListParagraph"/>
        <w:numPr>
          <w:ilvl w:val="0"/>
          <w:numId w:val="23"/>
        </w:numPr>
        <w:tabs>
          <w:tab w:val="left" w:pos="5260"/>
        </w:tabs>
        <w:spacing w:after="0"/>
      </w:pPr>
      <w:r>
        <w:t>Iz bilo koje razlike koja ostane pod kategorijom liste proizvoda</w:t>
      </w:r>
      <w:r w:rsidR="00B86099">
        <w:t xml:space="preserve"> koje je Ugovorom napravljena rezervacija, ili</w:t>
      </w:r>
    </w:p>
    <w:p w:rsidR="00B86099" w:rsidRDefault="00B86099" w:rsidP="00BF7A52">
      <w:pPr>
        <w:pStyle w:val="ListParagraph"/>
        <w:numPr>
          <w:ilvl w:val="0"/>
          <w:numId w:val="23"/>
        </w:numPr>
        <w:tabs>
          <w:tab w:val="left" w:pos="5260"/>
        </w:tabs>
        <w:spacing w:after="0"/>
      </w:pPr>
      <w:r>
        <w:t xml:space="preserve">Iz bilo koje iznosa koji ostane nerezervisan unutar kreitnog iznosa i zahtjeva za transfer tražene sume u kategoriju i dodatnu rezervaciju da se zadovolji razlika saudijskih rijala u akreditivu. </w:t>
      </w:r>
    </w:p>
    <w:p w:rsidR="00A863B8" w:rsidRDefault="00B86099" w:rsidP="00B86099">
      <w:pPr>
        <w:tabs>
          <w:tab w:val="left" w:pos="5260"/>
        </w:tabs>
        <w:spacing w:after="0"/>
        <w:ind w:left="1515"/>
      </w:pPr>
      <w:r>
        <w:t>Ukoliko</w:t>
      </w:r>
      <w:r w:rsidR="00A863B8">
        <w:t xml:space="preserve"> bilo koji od zahtjeva je odobren od Fonda i transfer je izvršen, neplaćena razlika akreditiva može biti zadovoljena od strane Fonda. Ukoliko ne ostane razlika pod specifičnom kategorijom ili pod bilo kojim nerezervisanim iznosom, neplaćeni iznos strane valute akreditiva treba da bude zadovoljeno iz vlastitih sredstava zajmca. </w:t>
      </w:r>
    </w:p>
    <w:p w:rsidR="00A863B8" w:rsidRDefault="00A863B8" w:rsidP="00A863B8">
      <w:pPr>
        <w:tabs>
          <w:tab w:val="left" w:pos="5260"/>
        </w:tabs>
        <w:spacing w:after="0"/>
      </w:pPr>
      <w:r>
        <w:t xml:space="preserve">            </w:t>
      </w:r>
    </w:p>
    <w:p w:rsidR="00A863B8" w:rsidRDefault="00A863B8" w:rsidP="00A863B8">
      <w:pPr>
        <w:tabs>
          <w:tab w:val="left" w:pos="5260"/>
        </w:tabs>
        <w:spacing w:after="0"/>
      </w:pPr>
      <w:r>
        <w:t xml:space="preserve">                8.5      Troškovi banke</w:t>
      </w:r>
    </w:p>
    <w:p w:rsidR="00A863B8" w:rsidRDefault="00A863B8" w:rsidP="00A863B8">
      <w:pPr>
        <w:tabs>
          <w:tab w:val="left" w:pos="5260"/>
        </w:tabs>
        <w:spacing w:after="0"/>
      </w:pPr>
    </w:p>
    <w:p w:rsidR="00A863B8" w:rsidRDefault="00A863B8" w:rsidP="00A863B8">
      <w:pPr>
        <w:tabs>
          <w:tab w:val="left" w:pos="5260"/>
        </w:tabs>
        <w:spacing w:after="0"/>
      </w:pPr>
      <w:r>
        <w:t xml:space="preserve">                            Bilo koji troškovi banke pod akreditivom koje podnese akreditivna </w:t>
      </w:r>
    </w:p>
    <w:p w:rsidR="00A863B8" w:rsidRDefault="00A863B8" w:rsidP="00A863B8">
      <w:pPr>
        <w:tabs>
          <w:tab w:val="left" w:pos="5260"/>
        </w:tabs>
        <w:spacing w:after="0"/>
      </w:pPr>
      <w:r>
        <w:t xml:space="preserve">                            banka neće platiti Fond već ih snosi zajmac. </w:t>
      </w:r>
    </w:p>
    <w:p w:rsidR="00A863B8" w:rsidRDefault="00A863B8" w:rsidP="00A863B8">
      <w:pPr>
        <w:tabs>
          <w:tab w:val="left" w:pos="5260"/>
        </w:tabs>
        <w:spacing w:after="0"/>
        <w:jc w:val="both"/>
      </w:pPr>
      <w:r>
        <w:t xml:space="preserve">                         Troškovi banke koje podnese korespodentna banka, ukoliko zajmac </w:t>
      </w:r>
    </w:p>
    <w:p w:rsidR="00A863B8" w:rsidRDefault="00A863B8" w:rsidP="00A863B8">
      <w:pPr>
        <w:tabs>
          <w:tab w:val="left" w:pos="5260"/>
        </w:tabs>
        <w:spacing w:after="0"/>
        <w:jc w:val="both"/>
      </w:pPr>
      <w:r>
        <w:t xml:space="preserve">                         zahtjeva, će biti dodani troškovima robe ili usluge koja treba da se    </w:t>
      </w:r>
    </w:p>
    <w:p w:rsidR="00AA49EE" w:rsidRDefault="00A863B8" w:rsidP="00A863B8">
      <w:pPr>
        <w:tabs>
          <w:tab w:val="left" w:pos="5260"/>
        </w:tabs>
        <w:spacing w:after="0"/>
        <w:jc w:val="both"/>
      </w:pPr>
      <w:r>
        <w:t xml:space="preserve">                         plati, podložno uvijek</w:t>
      </w:r>
      <w:r w:rsidR="00AA49EE">
        <w:t xml:space="preserve"> načelima da ne prelazi preko</w:t>
      </w:r>
      <w:r>
        <w:t xml:space="preserve"> od finansijskog </w:t>
      </w:r>
    </w:p>
    <w:p w:rsidR="00AA49EE" w:rsidRDefault="00AA49EE" w:rsidP="00A863B8">
      <w:pPr>
        <w:tabs>
          <w:tab w:val="left" w:pos="5260"/>
        </w:tabs>
        <w:spacing w:after="0"/>
        <w:jc w:val="both"/>
      </w:pPr>
      <w:r>
        <w:t xml:space="preserve">                         ograničenja navedenog u rezervaciji za robu ili usluge.   </w:t>
      </w:r>
    </w:p>
    <w:p w:rsidR="00AA49EE" w:rsidRDefault="00AA49EE" w:rsidP="00A863B8">
      <w:pPr>
        <w:tabs>
          <w:tab w:val="left" w:pos="5260"/>
        </w:tabs>
        <w:spacing w:after="0"/>
        <w:jc w:val="both"/>
      </w:pPr>
      <w:r>
        <w:t xml:space="preserve">               </w:t>
      </w:r>
    </w:p>
    <w:p w:rsidR="00AA49EE" w:rsidRDefault="00AA49EE" w:rsidP="00A863B8">
      <w:pPr>
        <w:tabs>
          <w:tab w:val="left" w:pos="5260"/>
        </w:tabs>
        <w:spacing w:after="0"/>
        <w:jc w:val="both"/>
      </w:pPr>
      <w:r>
        <w:t xml:space="preserve">           9  </w:t>
      </w:r>
      <w:r w:rsidR="00EE3D62">
        <w:t xml:space="preserve">    </w:t>
      </w:r>
      <w:r>
        <w:t>Računi</w:t>
      </w:r>
    </w:p>
    <w:p w:rsidR="00AA49EE" w:rsidRDefault="00AA49EE" w:rsidP="00A863B8">
      <w:pPr>
        <w:tabs>
          <w:tab w:val="left" w:pos="5260"/>
        </w:tabs>
        <w:spacing w:after="0"/>
        <w:jc w:val="both"/>
      </w:pPr>
      <w:r>
        <w:t xml:space="preserve">          </w:t>
      </w:r>
      <w:r w:rsidR="00EE3D62">
        <w:t xml:space="preserve">9.1    </w:t>
      </w:r>
      <w:r>
        <w:t>Instrukcije za plaćanje koje daje Fond</w:t>
      </w:r>
    </w:p>
    <w:p w:rsidR="00AA49EE" w:rsidRDefault="00AA49EE" w:rsidP="00A863B8">
      <w:pPr>
        <w:tabs>
          <w:tab w:val="left" w:pos="5260"/>
        </w:tabs>
        <w:spacing w:after="0"/>
        <w:jc w:val="both"/>
      </w:pPr>
      <w:r>
        <w:t xml:space="preserve">                      </w:t>
      </w:r>
    </w:p>
    <w:p w:rsidR="00EE3D62" w:rsidRDefault="00AA49EE" w:rsidP="00EE3D62">
      <w:pPr>
        <w:tabs>
          <w:tab w:val="left" w:pos="5260"/>
        </w:tabs>
        <w:spacing w:after="0"/>
      </w:pPr>
      <w:r>
        <w:t xml:space="preserve">                     Svaki put kada uplata je izvršena u korist zajmca sa kreditnog računa</w:t>
      </w:r>
      <w:r w:rsidR="00EE3D62">
        <w:t xml:space="preserve">, </w:t>
      </w:r>
    </w:p>
    <w:p w:rsidR="00EE3D62" w:rsidRDefault="00EE3D62" w:rsidP="00EE3D62">
      <w:pPr>
        <w:tabs>
          <w:tab w:val="left" w:pos="5260"/>
        </w:tabs>
        <w:spacing w:after="0"/>
      </w:pPr>
      <w:r>
        <w:t xml:space="preserve">                     debitna nota u numeričkom redoslijedu će biti poslana autorizovanom </w:t>
      </w:r>
    </w:p>
    <w:p w:rsidR="00EE3D62" w:rsidRDefault="00EE3D62" w:rsidP="00EE3D62">
      <w:pPr>
        <w:tabs>
          <w:tab w:val="left" w:pos="5260"/>
        </w:tabs>
        <w:spacing w:after="0"/>
      </w:pPr>
      <w:r>
        <w:t xml:space="preserve">                    predstavniku zajmca koji prikazati referntni broj uplate ( aplikacioni broj</w:t>
      </w:r>
    </w:p>
    <w:p w:rsidR="00EE3D62" w:rsidRDefault="00EE3D62" w:rsidP="00EE3D62">
      <w:pPr>
        <w:tabs>
          <w:tab w:val="left" w:pos="5260"/>
        </w:tabs>
        <w:spacing w:after="0"/>
      </w:pPr>
      <w:r>
        <w:t xml:space="preserve">                    ili referenca akreditiva), iznos plaćen u stranoj valuti i ukupan trošak u  </w:t>
      </w:r>
    </w:p>
    <w:p w:rsidR="00EE3D62" w:rsidRDefault="00EE3D62" w:rsidP="00EE3D62">
      <w:pPr>
        <w:tabs>
          <w:tab w:val="left" w:pos="5260"/>
        </w:tabs>
        <w:spacing w:after="0"/>
      </w:pPr>
      <w:r>
        <w:t xml:space="preserve">                    saudijskim rijalima.</w:t>
      </w:r>
    </w:p>
    <w:p w:rsidR="00EE3D62" w:rsidRDefault="00EE3D62" w:rsidP="00EE3D62">
      <w:pPr>
        <w:tabs>
          <w:tab w:val="left" w:pos="5260"/>
        </w:tabs>
        <w:spacing w:after="0"/>
      </w:pPr>
    </w:p>
    <w:p w:rsidR="00EE3D62" w:rsidRDefault="00EE3D62" w:rsidP="00EE3D62">
      <w:pPr>
        <w:tabs>
          <w:tab w:val="left" w:pos="5260"/>
        </w:tabs>
        <w:spacing w:after="0"/>
      </w:pPr>
      <w:r>
        <w:t xml:space="preserve">          9.2    Zahtjev za iznose po dospijeću od zajmca</w:t>
      </w:r>
    </w:p>
    <w:p w:rsidR="00EE3D62" w:rsidRDefault="00EE3D62" w:rsidP="00EE3D62">
      <w:pPr>
        <w:tabs>
          <w:tab w:val="left" w:pos="5260"/>
        </w:tabs>
        <w:spacing w:after="0"/>
      </w:pPr>
      <w:r>
        <w:t xml:space="preserve">                    </w:t>
      </w:r>
    </w:p>
    <w:p w:rsidR="0000096A" w:rsidRDefault="00EE3D62" w:rsidP="00EE3D62">
      <w:pPr>
        <w:tabs>
          <w:tab w:val="left" w:pos="5260"/>
        </w:tabs>
        <w:spacing w:after="0"/>
      </w:pPr>
      <w:r>
        <w:t xml:space="preserve">                   </w:t>
      </w:r>
      <w:r w:rsidR="0000096A">
        <w:t xml:space="preserve">Prije nego bilo kojeg iznosa po dospijeću od zajmca pod uslovima Ugovra o </w:t>
      </w:r>
    </w:p>
    <w:p w:rsidR="0000096A" w:rsidRDefault="0000096A" w:rsidP="00EE3D62">
      <w:pPr>
        <w:tabs>
          <w:tab w:val="left" w:pos="5260"/>
        </w:tabs>
        <w:spacing w:after="0"/>
      </w:pPr>
      <w:r>
        <w:t xml:space="preserve">                   kreditiranju, Fond će polsati debitnu notu ( u numeričkom redoslijedu)</w:t>
      </w:r>
    </w:p>
    <w:p w:rsidR="0000096A" w:rsidRDefault="0000096A" w:rsidP="00EE3D62">
      <w:pPr>
        <w:tabs>
          <w:tab w:val="left" w:pos="5260"/>
        </w:tabs>
        <w:spacing w:after="0"/>
      </w:pPr>
      <w:r>
        <w:t xml:space="preserve">                   zahtjevajući ispaltu navedene sume u saudijskim rijalima, i ako je    </w:t>
      </w:r>
    </w:p>
    <w:p w:rsidR="0000096A" w:rsidRDefault="0000096A" w:rsidP="00EE3D62">
      <w:pPr>
        <w:tabs>
          <w:tab w:val="left" w:pos="5260"/>
        </w:tabs>
        <w:spacing w:after="0"/>
      </w:pPr>
      <w:r>
        <w:t xml:space="preserve">                   neophodno, praćeno detaljnom kalkulacijom na koliko je navedena suma </w:t>
      </w:r>
    </w:p>
    <w:p w:rsidR="0000096A" w:rsidRDefault="0000096A" w:rsidP="00EE3D62">
      <w:pPr>
        <w:tabs>
          <w:tab w:val="left" w:pos="5260"/>
        </w:tabs>
        <w:spacing w:after="0"/>
      </w:pPr>
      <w:r>
        <w:t xml:space="preserve">                   proračunata. Debitna nota će također zahtjevati da se isplata izvrše na </w:t>
      </w:r>
    </w:p>
    <w:p w:rsidR="0000096A" w:rsidRDefault="0000096A" w:rsidP="00EE3D62">
      <w:pPr>
        <w:tabs>
          <w:tab w:val="left" w:pos="5260"/>
        </w:tabs>
        <w:spacing w:after="0"/>
      </w:pPr>
      <w:r>
        <w:t xml:space="preserve">                   račun Fonda prema navedenoj banci i na određeni datum. Korespodetna</w:t>
      </w:r>
    </w:p>
    <w:p w:rsidR="0000096A" w:rsidRDefault="0000096A" w:rsidP="00EE3D62">
      <w:pPr>
        <w:tabs>
          <w:tab w:val="left" w:pos="5260"/>
        </w:tabs>
        <w:spacing w:after="0"/>
      </w:pPr>
      <w:r>
        <w:t xml:space="preserve">                   kredit nota će biti poslana kada Fond primi obavijest od svojih bankara da  </w:t>
      </w:r>
    </w:p>
    <w:p w:rsidR="0000096A" w:rsidRDefault="0000096A" w:rsidP="00EE3D62">
      <w:pPr>
        <w:tabs>
          <w:tab w:val="left" w:pos="5260"/>
        </w:tabs>
        <w:spacing w:after="0"/>
      </w:pPr>
      <w:r>
        <w:t xml:space="preserve">                   je dospijeće od zajmca primljeno.  </w:t>
      </w:r>
      <w:r w:rsidR="00EE3D62">
        <w:t xml:space="preserve">  </w:t>
      </w:r>
    </w:p>
    <w:p w:rsidR="0000096A" w:rsidRDefault="0000096A" w:rsidP="00EE3D62">
      <w:pPr>
        <w:tabs>
          <w:tab w:val="left" w:pos="5260"/>
        </w:tabs>
        <w:spacing w:after="0"/>
      </w:pPr>
      <w:r>
        <w:t xml:space="preserve">     </w:t>
      </w:r>
    </w:p>
    <w:p w:rsidR="0000096A" w:rsidRDefault="0000096A" w:rsidP="00EE3D62">
      <w:pPr>
        <w:tabs>
          <w:tab w:val="left" w:pos="5260"/>
        </w:tabs>
        <w:spacing w:after="0"/>
      </w:pPr>
      <w:r>
        <w:t xml:space="preserve">        9.3     Usaglašavanje valuta</w:t>
      </w:r>
    </w:p>
    <w:p w:rsidR="0000096A" w:rsidRDefault="0000096A" w:rsidP="00EE3D62">
      <w:pPr>
        <w:tabs>
          <w:tab w:val="left" w:pos="5260"/>
        </w:tabs>
        <w:spacing w:after="0"/>
      </w:pPr>
      <w:r>
        <w:t xml:space="preserve"> </w:t>
      </w:r>
    </w:p>
    <w:p w:rsidR="00347B18" w:rsidRDefault="00347B18" w:rsidP="00EE3D62">
      <w:pPr>
        <w:tabs>
          <w:tab w:val="left" w:pos="5260"/>
        </w:tabs>
        <w:spacing w:after="0"/>
      </w:pPr>
      <w:r>
        <w:t xml:space="preserve">                   </w:t>
      </w:r>
      <w:r w:rsidR="0000096A">
        <w:t>Ukoliko zajmac</w:t>
      </w:r>
      <w:r>
        <w:t xml:space="preserve"> pripremi uplatu konverzijom saudijskih rijala u drugu </w:t>
      </w:r>
    </w:p>
    <w:p w:rsidR="00347B18" w:rsidRDefault="00347B18" w:rsidP="00EE3D62">
      <w:pPr>
        <w:tabs>
          <w:tab w:val="left" w:pos="5260"/>
        </w:tabs>
        <w:spacing w:after="0"/>
      </w:pPr>
      <w:r>
        <w:t xml:space="preserve">                   valutu i da instrukcije svojoj banci za plaćanje u drugoj valuti, i kako je </w:t>
      </w:r>
    </w:p>
    <w:p w:rsidR="00347B18" w:rsidRDefault="00347B18" w:rsidP="00EE3D62">
      <w:pPr>
        <w:tabs>
          <w:tab w:val="left" w:pos="5260"/>
        </w:tabs>
        <w:spacing w:after="0"/>
      </w:pPr>
      <w:r>
        <w:t xml:space="preserve">                   kašnjenje između davanja instrukcija i stvarnog datuma dospijeća na </w:t>
      </w:r>
    </w:p>
    <w:p w:rsidR="00347B18" w:rsidRDefault="00347B18" w:rsidP="00EE3D62">
      <w:pPr>
        <w:tabs>
          <w:tab w:val="left" w:pos="5260"/>
        </w:tabs>
        <w:spacing w:after="0"/>
      </w:pPr>
      <w:r>
        <w:t xml:space="preserve">                   bankovni račun Fonda, varijacije u kursnoj razlici se mogu pojaviti, </w:t>
      </w:r>
    </w:p>
    <w:p w:rsidR="00347B18" w:rsidRDefault="00347B18" w:rsidP="00EE3D62">
      <w:pPr>
        <w:tabs>
          <w:tab w:val="left" w:pos="5260"/>
        </w:tabs>
        <w:spacing w:after="0"/>
      </w:pPr>
      <w:r>
        <w:t xml:space="preserve">                   rezultirajući u prekoračenju i manjkanju u iznosu plaćenih saudijskih </w:t>
      </w:r>
    </w:p>
    <w:p w:rsidR="00347B18" w:rsidRDefault="00347B18" w:rsidP="00EE3D62">
      <w:pPr>
        <w:tabs>
          <w:tab w:val="left" w:pos="5260"/>
        </w:tabs>
        <w:spacing w:after="0"/>
      </w:pPr>
      <w:r>
        <w:t xml:space="preserve">                   rijala. Ovo će biti navedeno od strane Fonda na kreit noti za primljeni </w:t>
      </w:r>
    </w:p>
    <w:p w:rsidR="00347B18" w:rsidRDefault="00347B18" w:rsidP="00EE3D62">
      <w:pPr>
        <w:tabs>
          <w:tab w:val="left" w:pos="5260"/>
        </w:tabs>
        <w:spacing w:after="0"/>
      </w:pPr>
      <w:r>
        <w:t xml:space="preserve">                   iznos i biće prilagođeno u sljedećem zahtjeviu za plaćanje kada bude </w:t>
      </w:r>
    </w:p>
    <w:p w:rsidR="00EE3D62" w:rsidRDefault="00347B18" w:rsidP="00EE3D62">
      <w:pPr>
        <w:tabs>
          <w:tab w:val="left" w:pos="5260"/>
        </w:tabs>
        <w:spacing w:after="0"/>
      </w:pPr>
      <w:r>
        <w:t xml:space="preserve">                   dospijevalo. </w:t>
      </w:r>
      <w:r w:rsidR="0000096A">
        <w:t xml:space="preserve">  </w:t>
      </w:r>
      <w:r w:rsidR="00EE3D62">
        <w:t xml:space="preserve">  </w:t>
      </w:r>
    </w:p>
    <w:p w:rsidR="00347B18" w:rsidRDefault="00347B18" w:rsidP="00EE3D62">
      <w:pPr>
        <w:tabs>
          <w:tab w:val="left" w:pos="5260"/>
        </w:tabs>
        <w:spacing w:after="0"/>
      </w:pPr>
      <w:r>
        <w:t xml:space="preserve">                  </w:t>
      </w:r>
    </w:p>
    <w:p w:rsidR="00347B18" w:rsidRDefault="00347B18" w:rsidP="00EE3D62">
      <w:pPr>
        <w:tabs>
          <w:tab w:val="left" w:pos="5260"/>
        </w:tabs>
        <w:spacing w:after="0"/>
      </w:pPr>
      <w:r>
        <w:t xml:space="preserve">                   Da bi se izbjegao ovaj manji problem. Bilo bi poželjno da zajmac daje </w:t>
      </w:r>
    </w:p>
    <w:p w:rsidR="00347B18" w:rsidRDefault="00347B18" w:rsidP="00EE3D62">
      <w:pPr>
        <w:tabs>
          <w:tab w:val="left" w:pos="5260"/>
        </w:tabs>
        <w:spacing w:after="0"/>
      </w:pPr>
      <w:r>
        <w:t xml:space="preserve">                   instrukcije svojoj banci za plaćanje spoecificirane sume u saudijskim </w:t>
      </w:r>
    </w:p>
    <w:p w:rsidR="00347B18" w:rsidRDefault="00347B18" w:rsidP="00EE3D62">
      <w:pPr>
        <w:tabs>
          <w:tab w:val="left" w:pos="5260"/>
        </w:tabs>
        <w:spacing w:after="0"/>
      </w:pPr>
      <w:r>
        <w:t xml:space="preserve">                   rijalima kako bi se zafdovoljio ukupan iznos za dopsijeće i prihvati</w:t>
      </w:r>
    </w:p>
    <w:p w:rsidR="00347B18" w:rsidRDefault="00347B18" w:rsidP="00EE3D62">
      <w:pPr>
        <w:tabs>
          <w:tab w:val="left" w:pos="5260"/>
        </w:tabs>
        <w:spacing w:after="0"/>
      </w:pPr>
      <w:r>
        <w:t xml:space="preserve">                   savjet banke o ekvivalenu u drugoj valuti. </w:t>
      </w:r>
    </w:p>
    <w:p w:rsidR="00347B18" w:rsidRDefault="00347B18" w:rsidP="00EE3D62">
      <w:pPr>
        <w:tabs>
          <w:tab w:val="left" w:pos="5260"/>
        </w:tabs>
        <w:spacing w:after="0"/>
      </w:pPr>
      <w:r>
        <w:t xml:space="preserve">      </w:t>
      </w:r>
    </w:p>
    <w:p w:rsidR="00347B18" w:rsidRDefault="00347B18" w:rsidP="00EE3D62">
      <w:pPr>
        <w:tabs>
          <w:tab w:val="left" w:pos="5260"/>
        </w:tabs>
        <w:spacing w:after="0"/>
      </w:pPr>
      <w:r>
        <w:t xml:space="preserve">        9.4</w:t>
      </w:r>
      <w:r w:rsidR="00912DC4">
        <w:t xml:space="preserve">    Ponovno usglašavanje</w:t>
      </w:r>
      <w:r>
        <w:t xml:space="preserve"> kreditnih računa</w:t>
      </w:r>
    </w:p>
    <w:p w:rsidR="00347B18" w:rsidRDefault="00347B18" w:rsidP="00EE3D62">
      <w:pPr>
        <w:tabs>
          <w:tab w:val="left" w:pos="5260"/>
        </w:tabs>
        <w:spacing w:after="0"/>
      </w:pPr>
      <w:r>
        <w:t xml:space="preserve">                </w:t>
      </w:r>
    </w:p>
    <w:p w:rsidR="00347B18" w:rsidRDefault="00347B18" w:rsidP="00EE3D62">
      <w:pPr>
        <w:tabs>
          <w:tab w:val="left" w:pos="5260"/>
        </w:tabs>
        <w:spacing w:after="0"/>
      </w:pPr>
      <w:r>
        <w:t xml:space="preserve">                   Računi Fonda podliježu reviziji svakih pola godine ( prema Hidžretskom </w:t>
      </w:r>
    </w:p>
    <w:p w:rsidR="00347B18" w:rsidRDefault="00347B18" w:rsidP="00EE3D62">
      <w:pPr>
        <w:tabs>
          <w:tab w:val="left" w:pos="5260"/>
        </w:tabs>
        <w:spacing w:after="0"/>
      </w:pPr>
      <w:r>
        <w:t xml:space="preserve">                   kalendaru) i  izvještaj se šalje zajmcu zahtjevajući njegovu pismenu </w:t>
      </w:r>
    </w:p>
    <w:p w:rsidR="00347B18" w:rsidRDefault="00347B18" w:rsidP="00EE3D62">
      <w:pPr>
        <w:tabs>
          <w:tab w:val="left" w:pos="5260"/>
        </w:tabs>
        <w:spacing w:after="0"/>
      </w:pPr>
      <w:r>
        <w:t xml:space="preserve">                   potvrdu ili komentare na bilans stanja Fonda i da se pošalje xeternom </w:t>
      </w:r>
    </w:p>
    <w:p w:rsidR="00912DC4" w:rsidRDefault="00347B18" w:rsidP="00EE3D62">
      <w:pPr>
        <w:tabs>
          <w:tab w:val="left" w:pos="5260"/>
        </w:tabs>
        <w:spacing w:after="0"/>
      </w:pPr>
      <w:r>
        <w:t xml:space="preserve">                  auditu Fonda i dalje kopija se proslijedi Fondu.  </w:t>
      </w:r>
    </w:p>
    <w:p w:rsidR="00912DC4" w:rsidRDefault="00912DC4" w:rsidP="00EE3D62">
      <w:pPr>
        <w:tabs>
          <w:tab w:val="left" w:pos="5260"/>
        </w:tabs>
        <w:spacing w:after="0"/>
      </w:pPr>
      <w:r>
        <w:t xml:space="preserve">       9.5     Ponovno usaglašavanje računa liste proizvoda</w:t>
      </w:r>
    </w:p>
    <w:p w:rsidR="00912DC4" w:rsidRDefault="00912DC4" w:rsidP="00EE3D62">
      <w:pPr>
        <w:tabs>
          <w:tab w:val="left" w:pos="5260"/>
        </w:tabs>
        <w:spacing w:after="0"/>
      </w:pPr>
      <w:r>
        <w:t xml:space="preserve">                 </w:t>
      </w:r>
    </w:p>
    <w:p w:rsidR="00912DC4" w:rsidRDefault="00912DC4" w:rsidP="00912DC4">
      <w:pPr>
        <w:tabs>
          <w:tab w:val="left" w:pos="5260"/>
        </w:tabs>
        <w:spacing w:after="0"/>
      </w:pPr>
      <w:r>
        <w:t xml:space="preserve">                 U isto vrijeme kada je usaglašavanje izvješataja o kreditnom računu </w:t>
      </w:r>
    </w:p>
    <w:p w:rsidR="00912DC4" w:rsidRDefault="00912DC4" w:rsidP="00912DC4">
      <w:pPr>
        <w:tabs>
          <w:tab w:val="left" w:pos="5260"/>
        </w:tabs>
        <w:spacing w:after="0"/>
      </w:pPr>
      <w:r>
        <w:t xml:space="preserve">                 pripremljeno, drugi izvještaj će se pripremati koji se tiče kretinog vraćanja </w:t>
      </w:r>
    </w:p>
    <w:p w:rsidR="00912DC4" w:rsidRDefault="00912DC4" w:rsidP="00912DC4">
      <w:pPr>
        <w:tabs>
          <w:tab w:val="left" w:pos="5260"/>
        </w:tabs>
        <w:spacing w:after="0"/>
      </w:pPr>
      <w:r>
        <w:t xml:space="preserve">              na kreditnu rezervaciju preko osnovne liste proizvoda koja se nalazi u </w:t>
      </w:r>
    </w:p>
    <w:p w:rsidR="00912DC4" w:rsidRDefault="00912DC4" w:rsidP="00912DC4">
      <w:pPr>
        <w:tabs>
          <w:tab w:val="left" w:pos="5260"/>
        </w:tabs>
        <w:spacing w:after="0"/>
      </w:pPr>
      <w:r>
        <w:t xml:space="preserve">              prilogu Ugovora o kreditiranju, sasatavljena iz rezervacija o fondiranju. Ovaj </w:t>
      </w:r>
    </w:p>
    <w:p w:rsidR="00912DC4" w:rsidRDefault="00912DC4" w:rsidP="00912DC4">
      <w:pPr>
        <w:tabs>
          <w:tab w:val="left" w:pos="5260"/>
        </w:tabs>
        <w:spacing w:after="0"/>
      </w:pPr>
      <w:r>
        <w:t xml:space="preserve">              izvještaj će se slati izvršnoj agenciji zahtjevajući ponesak njihove potvrde </w:t>
      </w:r>
    </w:p>
    <w:p w:rsidR="00912DC4" w:rsidRDefault="00912DC4" w:rsidP="00912DC4">
      <w:pPr>
        <w:tabs>
          <w:tab w:val="left" w:pos="5260"/>
        </w:tabs>
        <w:spacing w:after="0"/>
      </w:pPr>
      <w:r>
        <w:t xml:space="preserve">              jedino Fondu.     </w:t>
      </w:r>
    </w:p>
    <w:p w:rsidR="00AA49EE" w:rsidRDefault="00EE3D62" w:rsidP="00EE3D62">
      <w:pPr>
        <w:tabs>
          <w:tab w:val="left" w:pos="5260"/>
        </w:tabs>
        <w:spacing w:after="0"/>
        <w:jc w:val="both"/>
      </w:pPr>
      <w:r>
        <w:t xml:space="preserve">                </w:t>
      </w:r>
    </w:p>
    <w:p w:rsidR="00A863B8" w:rsidRDefault="00AA49EE" w:rsidP="00EE3D62">
      <w:pPr>
        <w:tabs>
          <w:tab w:val="left" w:pos="5260"/>
        </w:tabs>
        <w:spacing w:after="0"/>
        <w:jc w:val="both"/>
      </w:pPr>
      <w:r>
        <w:t xml:space="preserve">                        </w:t>
      </w:r>
    </w:p>
    <w:p w:rsidR="00B86099" w:rsidRDefault="00A863B8" w:rsidP="00A863B8">
      <w:pPr>
        <w:tabs>
          <w:tab w:val="left" w:pos="5260"/>
        </w:tabs>
        <w:spacing w:after="0"/>
      </w:pPr>
      <w:r>
        <w:t xml:space="preserve">                </w:t>
      </w:r>
      <w:r w:rsidR="00B86099">
        <w:t xml:space="preserve">  </w:t>
      </w:r>
    </w:p>
    <w:p w:rsidR="00A863B8" w:rsidRDefault="00A863B8" w:rsidP="00A863B8">
      <w:pPr>
        <w:tabs>
          <w:tab w:val="left" w:pos="5260"/>
        </w:tabs>
        <w:spacing w:after="0"/>
      </w:pPr>
    </w:p>
    <w:p w:rsidR="00BF7A52" w:rsidRDefault="00BF7A52" w:rsidP="00A863B8">
      <w:pPr>
        <w:tabs>
          <w:tab w:val="left" w:pos="5260"/>
        </w:tabs>
        <w:spacing w:after="0"/>
      </w:pPr>
    </w:p>
    <w:p w:rsidR="00BF7A52" w:rsidRDefault="00BF7A52" w:rsidP="00BF7A52">
      <w:pPr>
        <w:tabs>
          <w:tab w:val="left" w:pos="5260"/>
        </w:tabs>
        <w:spacing w:after="0"/>
      </w:pPr>
    </w:p>
    <w:p w:rsidR="005B4BAE" w:rsidRDefault="00BF7A52" w:rsidP="00BF7A52">
      <w:pPr>
        <w:tabs>
          <w:tab w:val="left" w:pos="5260"/>
        </w:tabs>
        <w:spacing w:after="0"/>
      </w:pPr>
      <w:r>
        <w:t xml:space="preserve">                </w:t>
      </w:r>
    </w:p>
    <w:p w:rsidR="005B4BAE" w:rsidRDefault="005B4BAE" w:rsidP="005B4BAE">
      <w:pPr>
        <w:tabs>
          <w:tab w:val="left" w:pos="5260"/>
        </w:tabs>
        <w:ind w:left="1440"/>
      </w:pPr>
      <w:r>
        <w:t xml:space="preserve"> </w:t>
      </w:r>
    </w:p>
    <w:p w:rsidR="005B4BAE" w:rsidRDefault="005B4BAE" w:rsidP="004906DE">
      <w:pPr>
        <w:tabs>
          <w:tab w:val="left" w:pos="5260"/>
        </w:tabs>
      </w:pPr>
      <w:r>
        <w:t xml:space="preserve">                                 </w:t>
      </w:r>
    </w:p>
    <w:p w:rsidR="00713A10" w:rsidRDefault="00334309" w:rsidP="00334309">
      <w:pPr>
        <w:tabs>
          <w:tab w:val="left" w:pos="5260"/>
        </w:tabs>
      </w:pPr>
      <w:r>
        <w:t xml:space="preserve">      </w:t>
      </w:r>
    </w:p>
    <w:p w:rsidR="00713A10" w:rsidRDefault="00713A10" w:rsidP="00713A10">
      <w:pPr>
        <w:tabs>
          <w:tab w:val="left" w:pos="1080"/>
          <w:tab w:val="left" w:pos="5260"/>
        </w:tabs>
      </w:pPr>
    </w:p>
    <w:p w:rsidR="00C06B85" w:rsidRDefault="00C06B85" w:rsidP="00713A10">
      <w:pPr>
        <w:tabs>
          <w:tab w:val="left" w:pos="5260"/>
        </w:tabs>
        <w:ind w:left="2120"/>
      </w:pPr>
    </w:p>
    <w:p w:rsidR="005C355B" w:rsidRDefault="005C355B" w:rsidP="00C06B85">
      <w:pPr>
        <w:pStyle w:val="ListParagraph"/>
        <w:tabs>
          <w:tab w:val="left" w:pos="5260"/>
        </w:tabs>
        <w:ind w:left="2120"/>
      </w:pPr>
    </w:p>
    <w:p w:rsidR="005C355B" w:rsidRDefault="005C355B" w:rsidP="005C355B">
      <w:pPr>
        <w:tabs>
          <w:tab w:val="left" w:pos="5260"/>
        </w:tabs>
        <w:ind w:left="720"/>
        <w:jc w:val="center"/>
      </w:pPr>
    </w:p>
    <w:p w:rsidR="00A77551" w:rsidRPr="00A77551" w:rsidRDefault="005C355B" w:rsidP="005C355B">
      <w:pPr>
        <w:tabs>
          <w:tab w:val="left" w:pos="5260"/>
        </w:tabs>
      </w:pPr>
      <w:r>
        <w:t xml:space="preserve">  </w:t>
      </w:r>
    </w:p>
    <w:p w:rsidR="00FD26EE" w:rsidRDefault="005C355B" w:rsidP="00A77551">
      <w:pPr>
        <w:pStyle w:val="ListParagraph"/>
        <w:tabs>
          <w:tab w:val="left" w:pos="5260"/>
        </w:tabs>
        <w:ind w:left="1440"/>
      </w:pPr>
      <w:r>
        <w:t xml:space="preserve"> </w:t>
      </w:r>
    </w:p>
    <w:p w:rsidR="00FD26EE" w:rsidRDefault="00FD26EE" w:rsidP="00FD26EE">
      <w:pPr>
        <w:pStyle w:val="ListParagraph"/>
        <w:tabs>
          <w:tab w:val="left" w:pos="5260"/>
        </w:tabs>
      </w:pPr>
    </w:p>
    <w:p w:rsidR="00FD26EE" w:rsidRDefault="00FD26EE" w:rsidP="00FD26EE">
      <w:pPr>
        <w:pStyle w:val="ListParagraph"/>
        <w:tabs>
          <w:tab w:val="left" w:pos="5260"/>
        </w:tabs>
      </w:pPr>
    </w:p>
    <w:p w:rsidR="00FD26EE" w:rsidRDefault="00FD26EE" w:rsidP="00FD26EE">
      <w:pPr>
        <w:tabs>
          <w:tab w:val="left" w:pos="1080"/>
          <w:tab w:val="left" w:pos="5260"/>
        </w:tabs>
      </w:pPr>
    </w:p>
    <w:p w:rsidR="00FD26EE" w:rsidRDefault="00FD26EE" w:rsidP="00FD26EE">
      <w:pPr>
        <w:tabs>
          <w:tab w:val="left" w:pos="1080"/>
          <w:tab w:val="left" w:pos="5260"/>
        </w:tabs>
        <w:ind w:left="1800"/>
      </w:pPr>
    </w:p>
    <w:p w:rsidR="005D4C43" w:rsidRDefault="00FD26EE" w:rsidP="00FD26EE">
      <w:pPr>
        <w:tabs>
          <w:tab w:val="left" w:pos="1080"/>
          <w:tab w:val="left" w:pos="5260"/>
        </w:tabs>
      </w:pPr>
      <w:r>
        <w:t xml:space="preserve">   </w:t>
      </w:r>
    </w:p>
    <w:p w:rsidR="00F57253" w:rsidRDefault="00F57253" w:rsidP="005D4C43">
      <w:pPr>
        <w:pStyle w:val="ListParagraph"/>
        <w:tabs>
          <w:tab w:val="left" w:pos="1080"/>
          <w:tab w:val="left" w:pos="5260"/>
        </w:tabs>
        <w:ind w:left="2160"/>
      </w:pPr>
    </w:p>
    <w:p w:rsidR="00993EFD" w:rsidRDefault="00993EFD" w:rsidP="00F57253">
      <w:pPr>
        <w:tabs>
          <w:tab w:val="left" w:pos="1080"/>
          <w:tab w:val="left" w:pos="5260"/>
        </w:tabs>
      </w:pPr>
    </w:p>
    <w:p w:rsidR="00993EFD" w:rsidRDefault="00993EFD" w:rsidP="00993EFD">
      <w:pPr>
        <w:tabs>
          <w:tab w:val="left" w:pos="1080"/>
          <w:tab w:val="left" w:pos="5260"/>
        </w:tabs>
        <w:ind w:left="1440"/>
      </w:pPr>
      <w:r>
        <w:t xml:space="preserve"> </w:t>
      </w:r>
    </w:p>
    <w:p w:rsidR="00962914" w:rsidRDefault="00993EFD" w:rsidP="00993EFD">
      <w:pPr>
        <w:tabs>
          <w:tab w:val="left" w:pos="5260"/>
        </w:tabs>
      </w:pPr>
      <w:r>
        <w:t xml:space="preserve">                      </w:t>
      </w:r>
    </w:p>
    <w:p w:rsidR="0062668D" w:rsidRDefault="0062668D" w:rsidP="00962914">
      <w:pPr>
        <w:pStyle w:val="ListParagraph"/>
        <w:tabs>
          <w:tab w:val="left" w:pos="5260"/>
        </w:tabs>
        <w:ind w:left="1080"/>
      </w:pPr>
    </w:p>
    <w:p w:rsidR="00912DC4" w:rsidRDefault="0062668D" w:rsidP="00912DC4">
      <w:pPr>
        <w:tabs>
          <w:tab w:val="left" w:pos="5260"/>
        </w:tabs>
        <w:ind w:left="720"/>
      </w:pPr>
      <w:r>
        <w:t xml:space="preserve">  </w:t>
      </w:r>
    </w:p>
    <w:p w:rsidR="00912DC4" w:rsidRDefault="00912DC4" w:rsidP="00912DC4">
      <w:pPr>
        <w:tabs>
          <w:tab w:val="left" w:pos="5260"/>
        </w:tabs>
        <w:ind w:left="720"/>
      </w:pPr>
    </w:p>
    <w:p w:rsidR="00822711" w:rsidRDefault="006C2F13" w:rsidP="006C2F13">
      <w:pPr>
        <w:tabs>
          <w:tab w:val="left" w:pos="5260"/>
        </w:tabs>
        <w:spacing w:after="0"/>
        <w:ind w:left="720"/>
        <w:jc w:val="right"/>
        <w:rPr>
          <w:sz w:val="18"/>
          <w:szCs w:val="18"/>
        </w:rPr>
      </w:pPr>
      <w:r>
        <w:rPr>
          <w:sz w:val="18"/>
          <w:szCs w:val="18"/>
        </w:rPr>
        <w:t>Prilog</w:t>
      </w:r>
      <w:r w:rsidR="00822711">
        <w:rPr>
          <w:sz w:val="18"/>
          <w:szCs w:val="18"/>
        </w:rPr>
        <w:t xml:space="preserve"> br.1</w:t>
      </w:r>
    </w:p>
    <w:p w:rsidR="00822711" w:rsidRDefault="00822711" w:rsidP="006C2F13">
      <w:pPr>
        <w:tabs>
          <w:tab w:val="left" w:pos="5260"/>
        </w:tabs>
        <w:spacing w:after="0"/>
        <w:ind w:left="720"/>
        <w:jc w:val="right"/>
        <w:rPr>
          <w:sz w:val="18"/>
          <w:szCs w:val="18"/>
        </w:rPr>
      </w:pPr>
      <w:r>
        <w:rPr>
          <w:sz w:val="18"/>
          <w:szCs w:val="18"/>
        </w:rPr>
        <w:t>Formular A</w:t>
      </w:r>
    </w:p>
    <w:p w:rsidR="006C2F13" w:rsidRPr="00822711" w:rsidRDefault="006C2F13" w:rsidP="006C2F13">
      <w:pPr>
        <w:tabs>
          <w:tab w:val="left" w:pos="5260"/>
        </w:tabs>
        <w:spacing w:after="0"/>
        <w:ind w:left="720"/>
        <w:jc w:val="right"/>
        <w:rPr>
          <w:sz w:val="18"/>
          <w:szCs w:val="18"/>
        </w:rPr>
      </w:pPr>
    </w:p>
    <w:p w:rsidR="00822711" w:rsidRDefault="00912DC4" w:rsidP="006C2F13">
      <w:pPr>
        <w:tabs>
          <w:tab w:val="left" w:pos="5260"/>
        </w:tabs>
        <w:spacing w:after="0"/>
        <w:ind w:left="720"/>
        <w:rPr>
          <w:b/>
          <w:sz w:val="18"/>
          <w:szCs w:val="18"/>
        </w:rPr>
      </w:pPr>
      <w:r w:rsidRPr="00822711">
        <w:rPr>
          <w:b/>
          <w:sz w:val="18"/>
          <w:szCs w:val="18"/>
        </w:rPr>
        <w:t xml:space="preserve">PROPISI SAUDIJSKOG FONDA ZA RAZVOJ ( FOND) ZA PLAĆANJE POD AKREDITIVNOM </w:t>
      </w:r>
      <w:r w:rsidR="00822711" w:rsidRPr="00822711">
        <w:rPr>
          <w:b/>
          <w:sz w:val="18"/>
          <w:szCs w:val="18"/>
        </w:rPr>
        <w:t xml:space="preserve">UNUTAR </w:t>
      </w:r>
      <w:r w:rsidR="00822711">
        <w:rPr>
          <w:b/>
          <w:sz w:val="18"/>
          <w:szCs w:val="18"/>
        </w:rPr>
        <w:t xml:space="preserve">            </w:t>
      </w:r>
    </w:p>
    <w:p w:rsidR="009F4A6D" w:rsidRPr="00822711" w:rsidRDefault="00822711" w:rsidP="00822711">
      <w:pPr>
        <w:tabs>
          <w:tab w:val="left" w:pos="5260"/>
        </w:tabs>
        <w:ind w:left="720"/>
        <w:rPr>
          <w:b/>
          <w:sz w:val="18"/>
          <w:szCs w:val="18"/>
        </w:rPr>
      </w:pPr>
      <w:r>
        <w:rPr>
          <w:b/>
          <w:sz w:val="18"/>
          <w:szCs w:val="18"/>
        </w:rPr>
        <w:t xml:space="preserve">                  </w:t>
      </w:r>
      <w:r w:rsidRPr="00822711">
        <w:rPr>
          <w:b/>
          <w:sz w:val="18"/>
          <w:szCs w:val="18"/>
        </w:rPr>
        <w:t>PROCEDURE O KREDITNOJ</w:t>
      </w:r>
      <w:r w:rsidR="00912DC4" w:rsidRPr="00822711">
        <w:rPr>
          <w:b/>
          <w:sz w:val="18"/>
          <w:szCs w:val="18"/>
        </w:rPr>
        <w:t xml:space="preserve"> ISPLATU (PRIMJENJIVI UGOVORU ZA ISPLATU</w:t>
      </w:r>
      <w:r w:rsidR="00C720E4" w:rsidRPr="00822711">
        <w:rPr>
          <w:b/>
          <w:sz w:val="18"/>
          <w:szCs w:val="18"/>
        </w:rPr>
        <w:t xml:space="preserve"> </w:t>
      </w:r>
      <w:r w:rsidR="009F4A6D" w:rsidRPr="00822711">
        <w:rPr>
          <w:b/>
          <w:sz w:val="18"/>
          <w:szCs w:val="18"/>
        </w:rPr>
        <w:t>)</w:t>
      </w:r>
    </w:p>
    <w:p w:rsidR="009F4A6D" w:rsidRPr="00D813EF" w:rsidRDefault="009F4A6D" w:rsidP="00D813EF">
      <w:pPr>
        <w:tabs>
          <w:tab w:val="left" w:pos="5260"/>
        </w:tabs>
        <w:jc w:val="both"/>
        <w:rPr>
          <w:sz w:val="18"/>
          <w:szCs w:val="18"/>
        </w:rPr>
      </w:pPr>
      <w:r w:rsidRPr="00D813EF">
        <w:rPr>
          <w:sz w:val="18"/>
          <w:szCs w:val="18"/>
        </w:rPr>
        <w:t xml:space="preserve">Sljedeći uslovi odnose se na uplate koje izvrši Fond prema komercijalnoj banci koja izdaje (i može potvrditi) akreditiv ( korespodentne banke) u vezi sa kreditom kojeg dodjeljuje Fond. </w:t>
      </w:r>
    </w:p>
    <w:p w:rsidR="002E088F" w:rsidRPr="00D813EF" w:rsidRDefault="009F4A6D" w:rsidP="00D813EF">
      <w:pPr>
        <w:pStyle w:val="ListParagraph"/>
        <w:numPr>
          <w:ilvl w:val="0"/>
          <w:numId w:val="24"/>
        </w:numPr>
        <w:tabs>
          <w:tab w:val="left" w:pos="5260"/>
        </w:tabs>
        <w:ind w:left="360"/>
        <w:jc w:val="both"/>
        <w:rPr>
          <w:sz w:val="18"/>
          <w:szCs w:val="18"/>
        </w:rPr>
      </w:pPr>
      <w:r w:rsidRPr="00D813EF">
        <w:rPr>
          <w:sz w:val="18"/>
          <w:szCs w:val="18"/>
        </w:rPr>
        <w:t>Vraćajući korespodentnoj banci jednu kopriju akreditiva koji nosi odobrenje potpisano od Fonda, Fond se slaže da izvrši plaćanje korespodentnoj banci u skladu sa propisima trenutnih 'PRAVILA' do (a) iznosa koji je naveden u akreditivu ili (b) iznsoa u istoj valuti kao što je nevedeno u akreditivu u Ugovoru za vraćanje</w:t>
      </w:r>
      <w:r w:rsidR="002E088F" w:rsidRPr="00D813EF">
        <w:rPr>
          <w:sz w:val="18"/>
          <w:szCs w:val="18"/>
        </w:rPr>
        <w:t>, koji god je manji, pod svakim ili pojedinačnim zahtjevom za ispaltu koji je podnijela korespodentna banka u skladu sa priloženim primjerkom formulara B/III i za koji je korespodentna banka primila adekvatnu zahtjevanu dokumetaciju</w:t>
      </w:r>
      <w:r w:rsidR="00C720E4" w:rsidRPr="00D813EF">
        <w:rPr>
          <w:sz w:val="18"/>
          <w:szCs w:val="18"/>
        </w:rPr>
        <w:t xml:space="preserve">  </w:t>
      </w:r>
      <w:r w:rsidR="002E088F" w:rsidRPr="00D813EF">
        <w:rPr>
          <w:sz w:val="18"/>
          <w:szCs w:val="18"/>
        </w:rPr>
        <w:t xml:space="preserve">do ili za vrijeme trajanja akreditiva. </w:t>
      </w:r>
    </w:p>
    <w:p w:rsidR="002E088F" w:rsidRPr="00D813EF" w:rsidRDefault="002E088F" w:rsidP="00D813EF">
      <w:pPr>
        <w:pStyle w:val="ListParagraph"/>
        <w:numPr>
          <w:ilvl w:val="0"/>
          <w:numId w:val="24"/>
        </w:numPr>
        <w:tabs>
          <w:tab w:val="left" w:pos="5260"/>
        </w:tabs>
        <w:ind w:left="360"/>
        <w:jc w:val="both"/>
        <w:rPr>
          <w:sz w:val="18"/>
          <w:szCs w:val="18"/>
        </w:rPr>
      </w:pPr>
      <w:r w:rsidRPr="00D813EF">
        <w:rPr>
          <w:sz w:val="18"/>
          <w:szCs w:val="18"/>
        </w:rPr>
        <w:t>a) Fond neće biti u obavezi da vrši dalja plaćanja u slučaju da korespodentna banka prekrši odredbe trenutnih 'PRAVILA'.</w:t>
      </w:r>
    </w:p>
    <w:p w:rsidR="002E088F" w:rsidRPr="00D813EF" w:rsidRDefault="002E088F" w:rsidP="00D813EF">
      <w:pPr>
        <w:tabs>
          <w:tab w:val="left" w:pos="5260"/>
        </w:tabs>
        <w:ind w:left="360"/>
        <w:jc w:val="both"/>
        <w:rPr>
          <w:sz w:val="18"/>
          <w:szCs w:val="18"/>
        </w:rPr>
      </w:pPr>
      <w:r w:rsidRPr="00D813EF">
        <w:rPr>
          <w:sz w:val="18"/>
          <w:szCs w:val="18"/>
        </w:rPr>
        <w:t xml:space="preserve">b)Fond neće biti u obavezi da vrši dalja plaćanja sljedeći dan bilo koje suspenzije prava zajmca da izvrši povlačenje sredstava iz kreditnog računa ili otkazivanjem kreitnog iznosa rezervisanog za stavke prema Ugovoru o vraćanju u skldu sa Članom VI Osnovnih primjenjivih uslova prema Ugovorima o kreditiranju. </w:t>
      </w:r>
    </w:p>
    <w:p w:rsidR="00D813EF" w:rsidRDefault="002B1EB5" w:rsidP="00D813EF">
      <w:pPr>
        <w:tabs>
          <w:tab w:val="left" w:pos="5260"/>
        </w:tabs>
        <w:spacing w:after="0"/>
        <w:jc w:val="both"/>
        <w:rPr>
          <w:sz w:val="18"/>
          <w:szCs w:val="18"/>
        </w:rPr>
      </w:pPr>
      <w:r w:rsidRPr="00D813EF">
        <w:rPr>
          <w:sz w:val="18"/>
          <w:szCs w:val="18"/>
        </w:rPr>
        <w:t xml:space="preserve">3.  </w:t>
      </w:r>
      <w:r w:rsidR="00D813EF">
        <w:rPr>
          <w:sz w:val="18"/>
          <w:szCs w:val="18"/>
        </w:rPr>
        <w:t xml:space="preserve"> </w:t>
      </w:r>
      <w:r w:rsidR="002E088F" w:rsidRPr="00D813EF">
        <w:rPr>
          <w:sz w:val="18"/>
          <w:szCs w:val="18"/>
        </w:rPr>
        <w:t xml:space="preserve">Ukoliko je akreditiv otvoren u saudijskim rijalima, Fond će izvršiti plaćanje do (a) iznosa akreditiva ili (b) </w:t>
      </w:r>
    </w:p>
    <w:p w:rsidR="002E088F" w:rsidRPr="00D813EF" w:rsidRDefault="00D813EF" w:rsidP="00D813EF">
      <w:pPr>
        <w:tabs>
          <w:tab w:val="left" w:pos="5260"/>
        </w:tabs>
        <w:spacing w:after="0"/>
        <w:jc w:val="both"/>
        <w:rPr>
          <w:sz w:val="18"/>
          <w:szCs w:val="18"/>
        </w:rPr>
      </w:pPr>
      <w:r>
        <w:rPr>
          <w:sz w:val="18"/>
          <w:szCs w:val="18"/>
        </w:rPr>
        <w:t xml:space="preserve">       </w:t>
      </w:r>
      <w:r w:rsidR="002E088F" w:rsidRPr="00D813EF">
        <w:rPr>
          <w:sz w:val="18"/>
          <w:szCs w:val="18"/>
        </w:rPr>
        <w:t xml:space="preserve">takvom iznosu koji je naveden u Ugovoru o vraćanju. Ukoliko je akreditiv otvoren u drugoj valuti od </w:t>
      </w:r>
    </w:p>
    <w:p w:rsidR="00D813EF" w:rsidRDefault="00D813EF" w:rsidP="00D813EF">
      <w:pPr>
        <w:tabs>
          <w:tab w:val="left" w:pos="5260"/>
        </w:tabs>
        <w:spacing w:after="0"/>
        <w:jc w:val="both"/>
        <w:rPr>
          <w:sz w:val="18"/>
          <w:szCs w:val="18"/>
        </w:rPr>
      </w:pPr>
      <w:r>
        <w:rPr>
          <w:sz w:val="18"/>
          <w:szCs w:val="18"/>
        </w:rPr>
        <w:t xml:space="preserve">       </w:t>
      </w:r>
      <w:r w:rsidR="002E088F" w:rsidRPr="00D813EF">
        <w:rPr>
          <w:sz w:val="18"/>
          <w:szCs w:val="18"/>
        </w:rPr>
        <w:t xml:space="preserve">saudijskih rijala, Fond će izvršiti plaćanja  korespodentnoj banci u valuti navedenoj u akreditivu (a)do </w:t>
      </w:r>
    </w:p>
    <w:p w:rsidR="002B1EB5" w:rsidRPr="00D813EF" w:rsidRDefault="00D813EF" w:rsidP="00D813EF">
      <w:pPr>
        <w:tabs>
          <w:tab w:val="left" w:pos="5260"/>
        </w:tabs>
        <w:spacing w:after="0"/>
        <w:jc w:val="both"/>
        <w:rPr>
          <w:sz w:val="18"/>
          <w:szCs w:val="18"/>
        </w:rPr>
      </w:pPr>
      <w:r>
        <w:rPr>
          <w:sz w:val="18"/>
          <w:szCs w:val="18"/>
        </w:rPr>
        <w:t xml:space="preserve">       </w:t>
      </w:r>
      <w:r w:rsidR="002E088F" w:rsidRPr="00D813EF">
        <w:rPr>
          <w:sz w:val="18"/>
          <w:szCs w:val="18"/>
        </w:rPr>
        <w:t>iznosa</w:t>
      </w:r>
      <w:r w:rsidR="002B1EB5" w:rsidRPr="00D813EF">
        <w:rPr>
          <w:sz w:val="18"/>
          <w:szCs w:val="18"/>
        </w:rPr>
        <w:t xml:space="preserve"> te valute uvrštene u ugovor o vraćanju, koji god je manji, međutim samo do iste vrijednosti koliko je </w:t>
      </w:r>
    </w:p>
    <w:p w:rsidR="00D813EF" w:rsidRDefault="00D813EF" w:rsidP="00D813EF">
      <w:pPr>
        <w:tabs>
          <w:tab w:val="left" w:pos="5260"/>
        </w:tabs>
        <w:spacing w:after="0"/>
        <w:jc w:val="both"/>
        <w:rPr>
          <w:sz w:val="18"/>
          <w:szCs w:val="18"/>
        </w:rPr>
      </w:pPr>
      <w:r>
        <w:rPr>
          <w:sz w:val="18"/>
          <w:szCs w:val="18"/>
        </w:rPr>
        <w:t xml:space="preserve">       </w:t>
      </w:r>
      <w:r w:rsidR="002B1EB5" w:rsidRPr="00D813EF">
        <w:rPr>
          <w:sz w:val="18"/>
          <w:szCs w:val="18"/>
        </w:rPr>
        <w:t>Fond u mogućnosti da</w:t>
      </w:r>
      <w:r w:rsidR="00C13902">
        <w:rPr>
          <w:sz w:val="18"/>
          <w:szCs w:val="18"/>
        </w:rPr>
        <w:t xml:space="preserve"> osigu</w:t>
      </w:r>
      <w:r w:rsidR="002B1EB5" w:rsidRPr="00D813EF">
        <w:rPr>
          <w:sz w:val="18"/>
          <w:szCs w:val="18"/>
        </w:rPr>
        <w:t>ra po odgovarajućoj kusnoj razlici za</w:t>
      </w:r>
      <w:r>
        <w:rPr>
          <w:sz w:val="18"/>
          <w:szCs w:val="18"/>
        </w:rPr>
        <w:t xml:space="preserve"> </w:t>
      </w:r>
      <w:r w:rsidR="002B1EB5" w:rsidRPr="00D813EF">
        <w:rPr>
          <w:sz w:val="18"/>
          <w:szCs w:val="18"/>
        </w:rPr>
        <w:t xml:space="preserve">maximalan iznos saudijskih rijala </w:t>
      </w:r>
    </w:p>
    <w:p w:rsidR="00C720E4" w:rsidRPr="00D813EF" w:rsidRDefault="00D813EF" w:rsidP="00D813EF">
      <w:pPr>
        <w:tabs>
          <w:tab w:val="left" w:pos="5260"/>
        </w:tabs>
        <w:spacing w:after="0"/>
        <w:jc w:val="both"/>
        <w:rPr>
          <w:sz w:val="18"/>
          <w:szCs w:val="18"/>
        </w:rPr>
      </w:pPr>
      <w:r>
        <w:rPr>
          <w:sz w:val="18"/>
          <w:szCs w:val="18"/>
        </w:rPr>
        <w:t xml:space="preserve">       </w:t>
      </w:r>
      <w:r w:rsidR="002B1EB5" w:rsidRPr="00D813EF">
        <w:rPr>
          <w:sz w:val="18"/>
          <w:szCs w:val="18"/>
        </w:rPr>
        <w:t xml:space="preserve">rezervisanoih za akreditiv. </w:t>
      </w:r>
    </w:p>
    <w:p w:rsidR="002B1EB5" w:rsidRPr="00D813EF" w:rsidRDefault="002B1EB5" w:rsidP="00D813EF">
      <w:pPr>
        <w:tabs>
          <w:tab w:val="left" w:pos="5260"/>
        </w:tabs>
        <w:spacing w:after="0"/>
        <w:jc w:val="both"/>
        <w:rPr>
          <w:sz w:val="18"/>
          <w:szCs w:val="18"/>
        </w:rPr>
      </w:pPr>
    </w:p>
    <w:p w:rsidR="00B40F86" w:rsidRPr="00D813EF" w:rsidRDefault="00B40F86" w:rsidP="00C13902">
      <w:pPr>
        <w:tabs>
          <w:tab w:val="left" w:pos="5260"/>
        </w:tabs>
        <w:spacing w:after="0"/>
        <w:ind w:left="-720"/>
        <w:rPr>
          <w:sz w:val="18"/>
          <w:szCs w:val="18"/>
        </w:rPr>
      </w:pPr>
      <w:r w:rsidRPr="00D813EF">
        <w:rPr>
          <w:sz w:val="18"/>
          <w:szCs w:val="18"/>
        </w:rPr>
        <w:t xml:space="preserve">             </w:t>
      </w:r>
      <w:r w:rsidR="00D813EF">
        <w:rPr>
          <w:sz w:val="18"/>
          <w:szCs w:val="18"/>
        </w:rPr>
        <w:t xml:space="preserve">  </w:t>
      </w:r>
      <w:r w:rsidRPr="00D813EF">
        <w:rPr>
          <w:sz w:val="18"/>
          <w:szCs w:val="18"/>
        </w:rPr>
        <w:t xml:space="preserve"> </w:t>
      </w:r>
      <w:r w:rsidR="00822711">
        <w:rPr>
          <w:sz w:val="18"/>
          <w:szCs w:val="18"/>
        </w:rPr>
        <w:t xml:space="preserve"> </w:t>
      </w:r>
      <w:r w:rsidR="00D813EF" w:rsidRPr="00D813EF">
        <w:rPr>
          <w:sz w:val="18"/>
          <w:szCs w:val="18"/>
        </w:rPr>
        <w:t xml:space="preserve">4.  </w:t>
      </w:r>
      <w:r w:rsidRPr="00D813EF">
        <w:rPr>
          <w:sz w:val="18"/>
          <w:szCs w:val="18"/>
        </w:rPr>
        <w:t xml:space="preserve"> </w:t>
      </w:r>
      <w:r w:rsidR="002B1EB5" w:rsidRPr="00D813EF">
        <w:rPr>
          <w:sz w:val="18"/>
          <w:szCs w:val="18"/>
        </w:rPr>
        <w:t>a)</w:t>
      </w:r>
      <w:r w:rsidR="006C2F13">
        <w:rPr>
          <w:sz w:val="18"/>
          <w:szCs w:val="18"/>
        </w:rPr>
        <w:t xml:space="preserve"> Po prispjeću aplikac</w:t>
      </w:r>
      <w:r w:rsidRPr="00D813EF">
        <w:rPr>
          <w:sz w:val="18"/>
          <w:szCs w:val="18"/>
        </w:rPr>
        <w:t xml:space="preserve">ije za isplatu (B/III) pod Ugovorom o vraćanju </w:t>
      </w:r>
    </w:p>
    <w:p w:rsidR="002B1EB5" w:rsidRPr="00D813EF" w:rsidRDefault="00B40F86" w:rsidP="00C13902">
      <w:pPr>
        <w:pStyle w:val="ListParagraph"/>
        <w:tabs>
          <w:tab w:val="left" w:pos="5260"/>
        </w:tabs>
        <w:spacing w:after="0"/>
        <w:ind w:left="360"/>
        <w:rPr>
          <w:sz w:val="18"/>
          <w:szCs w:val="18"/>
        </w:rPr>
      </w:pPr>
      <w:r w:rsidRPr="00D813EF">
        <w:rPr>
          <w:sz w:val="18"/>
          <w:szCs w:val="18"/>
        </w:rPr>
        <w:t xml:space="preserve">koja je u potpunosti u skladu sa ovim odredbama, Fond će poslati korespodentnoj banci dopsijeće iznosa što je brže moguće. </w:t>
      </w:r>
    </w:p>
    <w:p w:rsidR="00D813EF" w:rsidRPr="00C13902" w:rsidRDefault="00C13902" w:rsidP="00C13902">
      <w:pPr>
        <w:tabs>
          <w:tab w:val="left" w:pos="5260"/>
        </w:tabs>
        <w:spacing w:after="0"/>
        <w:rPr>
          <w:sz w:val="18"/>
          <w:szCs w:val="18"/>
        </w:rPr>
      </w:pPr>
      <w:r>
        <w:rPr>
          <w:sz w:val="18"/>
          <w:szCs w:val="18"/>
        </w:rPr>
        <w:t xml:space="preserve">     b)</w:t>
      </w:r>
      <w:r w:rsidR="00B40F86" w:rsidRPr="00C13902">
        <w:rPr>
          <w:sz w:val="18"/>
          <w:szCs w:val="18"/>
        </w:rPr>
        <w:t>Da bi Fond mogao</w:t>
      </w:r>
      <w:r w:rsidR="00D813EF" w:rsidRPr="00C13902">
        <w:rPr>
          <w:sz w:val="18"/>
          <w:szCs w:val="18"/>
        </w:rPr>
        <w:t xml:space="preserve"> da uradi neophodni novčanu</w:t>
      </w:r>
      <w:r w:rsidR="00B40F86" w:rsidRPr="00C13902">
        <w:rPr>
          <w:sz w:val="18"/>
          <w:szCs w:val="18"/>
        </w:rPr>
        <w:t xml:space="preserve"> </w:t>
      </w:r>
      <w:r w:rsidR="00D813EF" w:rsidRPr="00C13902">
        <w:rPr>
          <w:sz w:val="18"/>
          <w:szCs w:val="18"/>
        </w:rPr>
        <w:t xml:space="preserve">pošiljku, autoriziovana lista potpisa mora biti dostpuna </w:t>
      </w:r>
    </w:p>
    <w:p w:rsidR="00D813EF" w:rsidRDefault="00D813EF" w:rsidP="00C13902">
      <w:pPr>
        <w:tabs>
          <w:tab w:val="left" w:pos="5260"/>
        </w:tabs>
        <w:spacing w:after="0"/>
        <w:rPr>
          <w:sz w:val="18"/>
          <w:szCs w:val="18"/>
        </w:rPr>
      </w:pPr>
      <w:r>
        <w:rPr>
          <w:sz w:val="18"/>
          <w:szCs w:val="18"/>
        </w:rPr>
        <w:t xml:space="preserve">        </w:t>
      </w:r>
      <w:r w:rsidRPr="00D813EF">
        <w:rPr>
          <w:sz w:val="18"/>
          <w:szCs w:val="18"/>
        </w:rPr>
        <w:t xml:space="preserve">Fondu dovoljno unaprijed. </w:t>
      </w:r>
    </w:p>
    <w:p w:rsidR="00D813EF" w:rsidRDefault="00D813EF" w:rsidP="00C13902">
      <w:pPr>
        <w:tabs>
          <w:tab w:val="left" w:pos="5260"/>
        </w:tabs>
        <w:spacing w:after="0"/>
        <w:rPr>
          <w:sz w:val="18"/>
          <w:szCs w:val="18"/>
        </w:rPr>
      </w:pPr>
    </w:p>
    <w:p w:rsidR="00C13902" w:rsidRDefault="00822711" w:rsidP="00C13902">
      <w:pPr>
        <w:tabs>
          <w:tab w:val="left" w:pos="5260"/>
        </w:tabs>
        <w:spacing w:after="0"/>
        <w:rPr>
          <w:sz w:val="18"/>
          <w:szCs w:val="18"/>
        </w:rPr>
      </w:pPr>
      <w:r>
        <w:rPr>
          <w:sz w:val="18"/>
          <w:szCs w:val="18"/>
        </w:rPr>
        <w:t>5.</w:t>
      </w:r>
      <w:r w:rsidR="00C13902">
        <w:rPr>
          <w:sz w:val="18"/>
          <w:szCs w:val="18"/>
        </w:rPr>
        <w:t xml:space="preserve">    </w:t>
      </w:r>
      <w:r w:rsidR="00D813EF" w:rsidRPr="00D813EF">
        <w:rPr>
          <w:sz w:val="18"/>
          <w:szCs w:val="18"/>
        </w:rPr>
        <w:t xml:space="preserve">Fond neće biti u obavezi da plati ili nadoknadi bilo koje troškove,provizije,naknade, rate ili druge isplative </w:t>
      </w:r>
      <w:r w:rsidR="00D813EF">
        <w:rPr>
          <w:sz w:val="18"/>
          <w:szCs w:val="18"/>
        </w:rPr>
        <w:t xml:space="preserve">  </w:t>
      </w:r>
      <w:r w:rsidR="00C13902">
        <w:rPr>
          <w:sz w:val="18"/>
          <w:szCs w:val="18"/>
        </w:rPr>
        <w:t xml:space="preserve">    </w:t>
      </w:r>
    </w:p>
    <w:p w:rsidR="00D813EF" w:rsidRPr="00D813EF" w:rsidRDefault="00C13902" w:rsidP="00C13902">
      <w:pPr>
        <w:tabs>
          <w:tab w:val="left" w:pos="5260"/>
        </w:tabs>
        <w:spacing w:after="0"/>
        <w:rPr>
          <w:sz w:val="18"/>
          <w:szCs w:val="18"/>
        </w:rPr>
      </w:pPr>
      <w:r>
        <w:rPr>
          <w:sz w:val="18"/>
          <w:szCs w:val="18"/>
        </w:rPr>
        <w:t xml:space="preserve">      </w:t>
      </w:r>
      <w:r w:rsidR="00D813EF" w:rsidRPr="00D813EF">
        <w:rPr>
          <w:sz w:val="18"/>
          <w:szCs w:val="18"/>
        </w:rPr>
        <w:t xml:space="preserve">obračune koji su u vezi sa akreditivom. </w:t>
      </w:r>
    </w:p>
    <w:p w:rsidR="00D813EF" w:rsidRPr="00D813EF" w:rsidRDefault="00D813EF" w:rsidP="00C13902">
      <w:pPr>
        <w:tabs>
          <w:tab w:val="left" w:pos="5260"/>
        </w:tabs>
        <w:spacing w:after="0"/>
        <w:rPr>
          <w:sz w:val="18"/>
          <w:szCs w:val="18"/>
        </w:rPr>
      </w:pPr>
    </w:p>
    <w:p w:rsidR="00C13902" w:rsidRDefault="00822711" w:rsidP="00C13902">
      <w:pPr>
        <w:tabs>
          <w:tab w:val="left" w:pos="5260"/>
        </w:tabs>
        <w:spacing w:after="0"/>
        <w:rPr>
          <w:sz w:val="18"/>
          <w:szCs w:val="18"/>
        </w:rPr>
      </w:pPr>
      <w:r>
        <w:rPr>
          <w:sz w:val="18"/>
          <w:szCs w:val="18"/>
        </w:rPr>
        <w:t xml:space="preserve">6. </w:t>
      </w:r>
      <w:r w:rsidR="00C13902">
        <w:rPr>
          <w:sz w:val="18"/>
          <w:szCs w:val="18"/>
        </w:rPr>
        <w:t xml:space="preserve"> </w:t>
      </w:r>
      <w:r w:rsidR="00D813EF" w:rsidRPr="00D813EF">
        <w:rPr>
          <w:sz w:val="18"/>
          <w:szCs w:val="18"/>
        </w:rPr>
        <w:t>Izuzev u slučajevima produženja datuma isporuke ili važenja akreditiva, ako je akreditiv</w:t>
      </w:r>
      <w:r w:rsidR="00C13902">
        <w:rPr>
          <w:sz w:val="18"/>
          <w:szCs w:val="18"/>
        </w:rPr>
        <w:t xml:space="preserve"> izmjenjen bez </w:t>
      </w:r>
    </w:p>
    <w:p w:rsidR="00C13902" w:rsidRDefault="00C13902" w:rsidP="00C13902">
      <w:pPr>
        <w:tabs>
          <w:tab w:val="left" w:pos="5260"/>
        </w:tabs>
        <w:spacing w:after="0"/>
        <w:rPr>
          <w:sz w:val="18"/>
          <w:szCs w:val="18"/>
        </w:rPr>
      </w:pPr>
      <w:r>
        <w:rPr>
          <w:sz w:val="18"/>
          <w:szCs w:val="18"/>
        </w:rPr>
        <w:t xml:space="preserve">    </w:t>
      </w:r>
      <w:r w:rsidR="00822711">
        <w:rPr>
          <w:sz w:val="18"/>
          <w:szCs w:val="18"/>
        </w:rPr>
        <w:t xml:space="preserve"> </w:t>
      </w:r>
      <w:r>
        <w:rPr>
          <w:sz w:val="18"/>
          <w:szCs w:val="18"/>
        </w:rPr>
        <w:t xml:space="preserve"> prethodnog odobrenja Fonda, Fond će imati dozvolu da odbije bilo koje dalje isplate. Shodno tome, </w:t>
      </w:r>
    </w:p>
    <w:p w:rsidR="00822711" w:rsidRDefault="00C13902" w:rsidP="00C13902">
      <w:pPr>
        <w:tabs>
          <w:tab w:val="left" w:pos="5260"/>
        </w:tabs>
        <w:spacing w:after="0"/>
        <w:rPr>
          <w:sz w:val="18"/>
          <w:szCs w:val="18"/>
        </w:rPr>
      </w:pPr>
      <w:r>
        <w:rPr>
          <w:sz w:val="18"/>
          <w:szCs w:val="18"/>
        </w:rPr>
        <w:t xml:space="preserve">    </w:t>
      </w:r>
      <w:r w:rsidR="00822711">
        <w:rPr>
          <w:sz w:val="18"/>
          <w:szCs w:val="18"/>
        </w:rPr>
        <w:t xml:space="preserve"> </w:t>
      </w:r>
      <w:r>
        <w:rPr>
          <w:sz w:val="18"/>
          <w:szCs w:val="18"/>
        </w:rPr>
        <w:t xml:space="preserve"> korespodentna banka ne bi terbala činiti bilo koje dopune akreditiva sem ukoliko te dopune nisu odobrene </w:t>
      </w:r>
    </w:p>
    <w:p w:rsidR="00D813EF" w:rsidRDefault="00822711" w:rsidP="00C13902">
      <w:pPr>
        <w:tabs>
          <w:tab w:val="left" w:pos="5260"/>
        </w:tabs>
        <w:spacing w:after="0"/>
        <w:rPr>
          <w:sz w:val="18"/>
          <w:szCs w:val="18"/>
        </w:rPr>
      </w:pPr>
      <w:r>
        <w:rPr>
          <w:sz w:val="18"/>
          <w:szCs w:val="18"/>
        </w:rPr>
        <w:t xml:space="preserve">      </w:t>
      </w:r>
      <w:r w:rsidR="00C13902">
        <w:rPr>
          <w:sz w:val="18"/>
          <w:szCs w:val="18"/>
        </w:rPr>
        <w:t>od</w:t>
      </w:r>
      <w:r>
        <w:rPr>
          <w:sz w:val="18"/>
          <w:szCs w:val="18"/>
        </w:rPr>
        <w:t xml:space="preserve"> </w:t>
      </w:r>
      <w:r w:rsidR="00C13902">
        <w:rPr>
          <w:sz w:val="18"/>
          <w:szCs w:val="18"/>
        </w:rPr>
        <w:t>strane Fonda. Svakako, prenos akreditiva nije dozvoljaven od SFD.</w:t>
      </w:r>
    </w:p>
    <w:p w:rsidR="00C13902" w:rsidRDefault="00C13902" w:rsidP="00C13902">
      <w:pPr>
        <w:tabs>
          <w:tab w:val="left" w:pos="5260"/>
        </w:tabs>
        <w:spacing w:after="0"/>
        <w:rPr>
          <w:sz w:val="18"/>
          <w:szCs w:val="18"/>
        </w:rPr>
      </w:pPr>
    </w:p>
    <w:p w:rsidR="00C13902" w:rsidRDefault="00822711" w:rsidP="00C13902">
      <w:pPr>
        <w:tabs>
          <w:tab w:val="left" w:pos="5260"/>
        </w:tabs>
        <w:spacing w:after="0"/>
        <w:rPr>
          <w:sz w:val="18"/>
          <w:szCs w:val="18"/>
        </w:rPr>
      </w:pPr>
      <w:r>
        <w:rPr>
          <w:sz w:val="18"/>
          <w:szCs w:val="18"/>
        </w:rPr>
        <w:t>7.</w:t>
      </w:r>
      <w:r w:rsidR="00C13902">
        <w:rPr>
          <w:sz w:val="18"/>
          <w:szCs w:val="18"/>
        </w:rPr>
        <w:t xml:space="preserve">    Po plaćanje zadnje isporuke ili usluge pod navadenim akreditiom, korespodentna banka bi također trebala </w:t>
      </w:r>
    </w:p>
    <w:p w:rsidR="00C13902" w:rsidRDefault="00C13902" w:rsidP="00C13902">
      <w:pPr>
        <w:tabs>
          <w:tab w:val="left" w:pos="5260"/>
        </w:tabs>
        <w:spacing w:after="0"/>
        <w:rPr>
          <w:sz w:val="18"/>
          <w:szCs w:val="18"/>
        </w:rPr>
      </w:pPr>
      <w:r>
        <w:rPr>
          <w:sz w:val="18"/>
          <w:szCs w:val="18"/>
        </w:rPr>
        <w:t xml:space="preserve">    </w:t>
      </w:r>
      <w:r w:rsidR="00822711">
        <w:rPr>
          <w:sz w:val="18"/>
          <w:szCs w:val="18"/>
        </w:rPr>
        <w:t xml:space="preserve">   </w:t>
      </w:r>
      <w:r>
        <w:rPr>
          <w:sz w:val="18"/>
          <w:szCs w:val="18"/>
        </w:rPr>
        <w:t>obavjestiti Fond o neutrošenim iznosima akreditiva, ukoliko postoje.</w:t>
      </w:r>
    </w:p>
    <w:p w:rsidR="00C13902" w:rsidRDefault="00C13902" w:rsidP="00C13902">
      <w:pPr>
        <w:tabs>
          <w:tab w:val="left" w:pos="5260"/>
        </w:tabs>
        <w:spacing w:after="0"/>
        <w:rPr>
          <w:sz w:val="18"/>
          <w:szCs w:val="18"/>
        </w:rPr>
      </w:pPr>
      <w:r>
        <w:rPr>
          <w:sz w:val="18"/>
          <w:szCs w:val="18"/>
        </w:rPr>
        <w:t xml:space="preserve"> </w:t>
      </w:r>
    </w:p>
    <w:p w:rsidR="00C13902" w:rsidRDefault="00C13902" w:rsidP="00C13902">
      <w:pPr>
        <w:tabs>
          <w:tab w:val="left" w:pos="5260"/>
        </w:tabs>
        <w:spacing w:after="0"/>
        <w:rPr>
          <w:sz w:val="18"/>
          <w:szCs w:val="18"/>
        </w:rPr>
      </w:pPr>
      <w:r>
        <w:rPr>
          <w:sz w:val="18"/>
          <w:szCs w:val="18"/>
        </w:rPr>
        <w:t xml:space="preserve"> </w:t>
      </w:r>
      <w:r w:rsidR="00822711">
        <w:rPr>
          <w:sz w:val="18"/>
          <w:szCs w:val="18"/>
        </w:rPr>
        <w:t>8.</w:t>
      </w:r>
      <w:r>
        <w:rPr>
          <w:sz w:val="18"/>
          <w:szCs w:val="18"/>
        </w:rPr>
        <w:t xml:space="preserve">   Korespodentna banka se obavezuje prema Fondu da provjeri dokumenet u skladu sa  uobičajenom </w:t>
      </w:r>
    </w:p>
    <w:p w:rsidR="00822711" w:rsidRDefault="00C13902" w:rsidP="00C13902">
      <w:pPr>
        <w:tabs>
          <w:tab w:val="left" w:pos="5260"/>
        </w:tabs>
        <w:spacing w:after="0"/>
        <w:rPr>
          <w:sz w:val="18"/>
          <w:szCs w:val="18"/>
        </w:rPr>
      </w:pPr>
      <w:r>
        <w:rPr>
          <w:sz w:val="18"/>
          <w:szCs w:val="18"/>
        </w:rPr>
        <w:t xml:space="preserve">    </w:t>
      </w:r>
      <w:r w:rsidR="00822711">
        <w:rPr>
          <w:sz w:val="18"/>
          <w:szCs w:val="18"/>
        </w:rPr>
        <w:t xml:space="preserve">   </w:t>
      </w:r>
      <w:r>
        <w:rPr>
          <w:sz w:val="18"/>
          <w:szCs w:val="18"/>
        </w:rPr>
        <w:t>bankovnom praksom i u skladu sa Jedinstevenim običajim ai praksom za dokumentovane kredite.</w:t>
      </w:r>
    </w:p>
    <w:p w:rsidR="00822711" w:rsidRDefault="00822711" w:rsidP="00C13902">
      <w:pPr>
        <w:tabs>
          <w:tab w:val="left" w:pos="5260"/>
        </w:tabs>
        <w:spacing w:after="0"/>
        <w:rPr>
          <w:sz w:val="18"/>
          <w:szCs w:val="18"/>
        </w:rPr>
      </w:pPr>
    </w:p>
    <w:p w:rsidR="00425986" w:rsidRDefault="00425986" w:rsidP="00C13902">
      <w:pPr>
        <w:tabs>
          <w:tab w:val="left" w:pos="5260"/>
        </w:tabs>
        <w:spacing w:after="0"/>
        <w:rPr>
          <w:sz w:val="18"/>
          <w:szCs w:val="18"/>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10"/>
      </w:tblGrid>
      <w:tr w:rsidR="00822711" w:rsidTr="00822711">
        <w:trPr>
          <w:trHeight w:val="1665"/>
        </w:trPr>
        <w:tc>
          <w:tcPr>
            <w:tcW w:w="8910" w:type="dxa"/>
          </w:tcPr>
          <w:p w:rsidR="00822711" w:rsidRDefault="00822711" w:rsidP="00822711">
            <w:pPr>
              <w:tabs>
                <w:tab w:val="left" w:pos="5260"/>
              </w:tabs>
              <w:spacing w:after="0"/>
              <w:ind w:left="225"/>
              <w:rPr>
                <w:sz w:val="18"/>
                <w:szCs w:val="18"/>
              </w:rPr>
            </w:pPr>
          </w:p>
          <w:p w:rsidR="00822711" w:rsidRDefault="00822711" w:rsidP="00822711">
            <w:pPr>
              <w:tabs>
                <w:tab w:val="left" w:pos="5260"/>
              </w:tabs>
              <w:spacing w:after="0"/>
              <w:ind w:left="225"/>
              <w:rPr>
                <w:sz w:val="18"/>
                <w:szCs w:val="18"/>
              </w:rPr>
            </w:pPr>
            <w:r>
              <w:rPr>
                <w:sz w:val="18"/>
                <w:szCs w:val="18"/>
              </w:rPr>
              <w:t>Odobrenje Fonda kako slijedi:</w:t>
            </w:r>
          </w:p>
          <w:p w:rsidR="00822711" w:rsidRDefault="00822711" w:rsidP="00822711">
            <w:pPr>
              <w:tabs>
                <w:tab w:val="left" w:pos="5260"/>
              </w:tabs>
              <w:spacing w:after="0"/>
              <w:ind w:left="225"/>
              <w:rPr>
                <w:sz w:val="18"/>
                <w:szCs w:val="18"/>
              </w:rPr>
            </w:pPr>
            <w:r>
              <w:rPr>
                <w:sz w:val="18"/>
                <w:szCs w:val="18"/>
              </w:rPr>
              <w:t>' Ugovor o vraćanju'_______________________________________</w:t>
            </w:r>
          </w:p>
          <w:p w:rsidR="00822711" w:rsidRDefault="00822711" w:rsidP="00822711">
            <w:pPr>
              <w:tabs>
                <w:tab w:val="left" w:pos="5260"/>
              </w:tabs>
              <w:spacing w:after="0"/>
              <w:ind w:left="225"/>
              <w:rPr>
                <w:sz w:val="18"/>
                <w:szCs w:val="18"/>
              </w:rPr>
            </w:pPr>
            <w:r>
              <w:rPr>
                <w:sz w:val="18"/>
                <w:szCs w:val="18"/>
              </w:rPr>
              <w:t>U skldu sa priloženim ODBREDBAMA SAUDIJSKOG FONDA ZA RAZVOJ ZA PLAĆANJE POD AKREDITIVOM UNUTAR  PRODEDURE O KREDI</w:t>
            </w:r>
            <w:r w:rsidR="000C590D">
              <w:rPr>
                <w:sz w:val="18"/>
                <w:szCs w:val="18"/>
              </w:rPr>
              <w:t>T</w:t>
            </w:r>
            <w:r>
              <w:rPr>
                <w:sz w:val="18"/>
                <w:szCs w:val="18"/>
              </w:rPr>
              <w:t>NOJ ISPLATI,  mi se slažemo da isplatimo iznos od SR________________________</w:t>
            </w:r>
          </w:p>
          <w:p w:rsidR="00822711" w:rsidRDefault="00822711" w:rsidP="00822711">
            <w:pPr>
              <w:tabs>
                <w:tab w:val="left" w:pos="5260"/>
              </w:tabs>
              <w:spacing w:after="0"/>
              <w:ind w:left="225"/>
              <w:rPr>
                <w:sz w:val="18"/>
                <w:szCs w:val="18"/>
              </w:rPr>
            </w:pPr>
            <w:r>
              <w:rPr>
                <w:sz w:val="18"/>
                <w:szCs w:val="18"/>
              </w:rPr>
              <w:t>Predmet našeg pisma dana___________________________________________________________________________________________</w:t>
            </w:r>
          </w:p>
          <w:p w:rsidR="00822711" w:rsidRPr="00D813EF" w:rsidRDefault="00822711" w:rsidP="00822711">
            <w:pPr>
              <w:tabs>
                <w:tab w:val="left" w:pos="5260"/>
              </w:tabs>
              <w:spacing w:after="0"/>
              <w:ind w:left="225"/>
              <w:rPr>
                <w:sz w:val="18"/>
                <w:szCs w:val="18"/>
              </w:rPr>
            </w:pPr>
            <w:r>
              <w:rPr>
                <w:sz w:val="18"/>
                <w:szCs w:val="18"/>
              </w:rPr>
              <w:t xml:space="preserve">    </w:t>
            </w:r>
          </w:p>
          <w:p w:rsidR="00822711" w:rsidRDefault="00822711" w:rsidP="00425986">
            <w:pPr>
              <w:tabs>
                <w:tab w:val="left" w:pos="5260"/>
              </w:tabs>
              <w:spacing w:after="0"/>
              <w:ind w:left="225"/>
              <w:jc w:val="right"/>
              <w:rPr>
                <w:sz w:val="18"/>
                <w:szCs w:val="18"/>
              </w:rPr>
            </w:pPr>
            <w:r>
              <w:t xml:space="preserve">  </w:t>
            </w:r>
            <w:r w:rsidR="00425986">
              <w:t>SAUDIJSKI FOND ZA RAZVOJ</w:t>
            </w:r>
          </w:p>
        </w:tc>
      </w:tr>
    </w:tbl>
    <w:p w:rsidR="004C781A" w:rsidRDefault="004C781A" w:rsidP="002B1EB5">
      <w:pPr>
        <w:tabs>
          <w:tab w:val="left" w:pos="5260"/>
        </w:tabs>
        <w:spacing w:after="0"/>
      </w:pPr>
    </w:p>
    <w:p w:rsidR="006C2F13" w:rsidRDefault="006C2F13" w:rsidP="00DC7028">
      <w:pPr>
        <w:tabs>
          <w:tab w:val="left" w:pos="5260"/>
        </w:tabs>
        <w:spacing w:after="0"/>
        <w:jc w:val="right"/>
        <w:rPr>
          <w:sz w:val="20"/>
          <w:szCs w:val="20"/>
        </w:rPr>
      </w:pPr>
    </w:p>
    <w:p w:rsidR="00DC7028" w:rsidRDefault="006C2F13" w:rsidP="00DC7028">
      <w:pPr>
        <w:tabs>
          <w:tab w:val="left" w:pos="5260"/>
        </w:tabs>
        <w:spacing w:after="0"/>
        <w:jc w:val="right"/>
        <w:rPr>
          <w:sz w:val="20"/>
          <w:szCs w:val="20"/>
        </w:rPr>
      </w:pPr>
      <w:r>
        <w:rPr>
          <w:sz w:val="20"/>
          <w:szCs w:val="20"/>
        </w:rPr>
        <w:t>Prilog</w:t>
      </w:r>
      <w:r w:rsidR="00DC7028">
        <w:rPr>
          <w:sz w:val="20"/>
          <w:szCs w:val="20"/>
        </w:rPr>
        <w:t xml:space="preserve"> br.2</w:t>
      </w:r>
    </w:p>
    <w:p w:rsidR="00DC7028" w:rsidRDefault="00DC7028" w:rsidP="00DC7028">
      <w:pPr>
        <w:tabs>
          <w:tab w:val="left" w:pos="5260"/>
        </w:tabs>
        <w:spacing w:after="0"/>
        <w:jc w:val="right"/>
        <w:rPr>
          <w:sz w:val="20"/>
          <w:szCs w:val="20"/>
        </w:rPr>
      </w:pPr>
      <w:r>
        <w:rPr>
          <w:sz w:val="20"/>
          <w:szCs w:val="20"/>
        </w:rPr>
        <w:t>Formular B/III</w:t>
      </w:r>
    </w:p>
    <w:p w:rsidR="00DC7028" w:rsidRDefault="00DC7028" w:rsidP="002B1EB5">
      <w:pPr>
        <w:tabs>
          <w:tab w:val="left" w:pos="5260"/>
        </w:tabs>
        <w:spacing w:after="0"/>
        <w:rPr>
          <w:sz w:val="20"/>
          <w:szCs w:val="20"/>
        </w:rPr>
      </w:pPr>
    </w:p>
    <w:p w:rsidR="00425986" w:rsidRPr="004C781A" w:rsidRDefault="00172CC1" w:rsidP="002B1EB5">
      <w:pPr>
        <w:tabs>
          <w:tab w:val="left" w:pos="5260"/>
        </w:tabs>
        <w:spacing w:after="0"/>
        <w:rPr>
          <w:sz w:val="20"/>
          <w:szCs w:val="20"/>
        </w:rPr>
      </w:pPr>
      <w:r w:rsidRPr="004C781A">
        <w:rPr>
          <w:sz w:val="20"/>
          <w:szCs w:val="20"/>
        </w:rPr>
        <w:t>Za:                                                                                       Od</w:t>
      </w:r>
    </w:p>
    <w:p w:rsidR="00172CC1" w:rsidRPr="004C781A" w:rsidRDefault="00172CC1" w:rsidP="002B1EB5">
      <w:pPr>
        <w:tabs>
          <w:tab w:val="left" w:pos="5260"/>
        </w:tabs>
        <w:spacing w:after="0"/>
        <w:rPr>
          <w:sz w:val="20"/>
          <w:szCs w:val="20"/>
        </w:rPr>
      </w:pPr>
    </w:p>
    <w:p w:rsidR="00172CC1" w:rsidRPr="004C781A" w:rsidRDefault="00172CC1" w:rsidP="002B1EB5">
      <w:pPr>
        <w:tabs>
          <w:tab w:val="left" w:pos="5260"/>
        </w:tabs>
        <w:spacing w:after="0"/>
        <w:rPr>
          <w:sz w:val="20"/>
          <w:szCs w:val="20"/>
        </w:rPr>
      </w:pPr>
      <w:r w:rsidRPr="004C781A">
        <w:rPr>
          <w:sz w:val="20"/>
          <w:szCs w:val="20"/>
        </w:rPr>
        <w:t>Saudijski Fon za Razvoj                                              Ime:____________________________________</w:t>
      </w:r>
    </w:p>
    <w:p w:rsidR="00172CC1" w:rsidRPr="004C781A" w:rsidRDefault="00172CC1" w:rsidP="002B1EB5">
      <w:pPr>
        <w:tabs>
          <w:tab w:val="left" w:pos="5260"/>
        </w:tabs>
        <w:spacing w:after="0"/>
        <w:rPr>
          <w:sz w:val="20"/>
          <w:szCs w:val="20"/>
        </w:rPr>
      </w:pPr>
      <w:r w:rsidRPr="004C781A">
        <w:rPr>
          <w:sz w:val="20"/>
          <w:szCs w:val="20"/>
        </w:rPr>
        <w:t>P.O.Box 50483</w:t>
      </w:r>
    </w:p>
    <w:p w:rsidR="00172CC1" w:rsidRPr="004C781A" w:rsidRDefault="00172CC1" w:rsidP="002B1EB5">
      <w:pPr>
        <w:tabs>
          <w:tab w:val="left" w:pos="5260"/>
        </w:tabs>
        <w:spacing w:after="0"/>
        <w:rPr>
          <w:sz w:val="20"/>
          <w:szCs w:val="20"/>
        </w:rPr>
      </w:pPr>
      <w:r w:rsidRPr="004C781A">
        <w:rPr>
          <w:sz w:val="20"/>
          <w:szCs w:val="20"/>
        </w:rPr>
        <w:t>Rijad 11523                                                                    Adresa:________________________________</w:t>
      </w:r>
    </w:p>
    <w:p w:rsidR="00172CC1" w:rsidRPr="004C781A" w:rsidRDefault="00172CC1" w:rsidP="002B1EB5">
      <w:pPr>
        <w:tabs>
          <w:tab w:val="left" w:pos="5260"/>
        </w:tabs>
        <w:spacing w:after="0"/>
        <w:rPr>
          <w:sz w:val="20"/>
          <w:szCs w:val="20"/>
        </w:rPr>
      </w:pPr>
      <w:r w:rsidRPr="004C781A">
        <w:rPr>
          <w:sz w:val="20"/>
          <w:szCs w:val="20"/>
        </w:rPr>
        <w:t>Saudijska Arabija</w:t>
      </w:r>
    </w:p>
    <w:p w:rsidR="00172CC1" w:rsidRPr="004C781A" w:rsidRDefault="00172CC1" w:rsidP="002B1EB5">
      <w:pPr>
        <w:tabs>
          <w:tab w:val="left" w:pos="5260"/>
        </w:tabs>
        <w:spacing w:after="0"/>
        <w:rPr>
          <w:sz w:val="20"/>
          <w:szCs w:val="20"/>
        </w:rPr>
      </w:pPr>
    </w:p>
    <w:p w:rsidR="00172CC1" w:rsidRPr="004C781A" w:rsidRDefault="00172CC1" w:rsidP="002B1EB5">
      <w:pPr>
        <w:tabs>
          <w:tab w:val="left" w:pos="5260"/>
        </w:tabs>
        <w:spacing w:after="0"/>
        <w:rPr>
          <w:sz w:val="20"/>
          <w:szCs w:val="20"/>
        </w:rPr>
      </w:pPr>
      <w:r w:rsidRPr="004C781A">
        <w:rPr>
          <w:sz w:val="20"/>
          <w:szCs w:val="20"/>
        </w:rPr>
        <w:t>Fax br: +966-1-4647450                                           Fax br:__________________________________</w:t>
      </w:r>
    </w:p>
    <w:p w:rsidR="00172CC1" w:rsidRPr="004C781A" w:rsidRDefault="00172CC1" w:rsidP="002B1EB5">
      <w:pPr>
        <w:tabs>
          <w:tab w:val="left" w:pos="5260"/>
        </w:tabs>
        <w:spacing w:after="0"/>
        <w:rPr>
          <w:sz w:val="20"/>
          <w:szCs w:val="20"/>
        </w:rPr>
      </w:pPr>
    </w:p>
    <w:p w:rsidR="00172CC1" w:rsidRPr="004C781A" w:rsidRDefault="00172CC1" w:rsidP="002B1EB5">
      <w:pPr>
        <w:tabs>
          <w:tab w:val="left" w:pos="5260"/>
        </w:tabs>
        <w:spacing w:after="0"/>
        <w:rPr>
          <w:sz w:val="20"/>
          <w:szCs w:val="20"/>
        </w:rPr>
      </w:pPr>
      <w:r w:rsidRPr="004C781A">
        <w:rPr>
          <w:sz w:val="20"/>
          <w:szCs w:val="20"/>
        </w:rPr>
        <w:t>Tel br: +966-1-2794000                                            SWIFT:__________________________________</w:t>
      </w:r>
    </w:p>
    <w:p w:rsidR="00172CC1" w:rsidRPr="004C781A" w:rsidRDefault="00172CC1" w:rsidP="002B1EB5">
      <w:pPr>
        <w:tabs>
          <w:tab w:val="left" w:pos="5260"/>
        </w:tabs>
        <w:spacing w:after="0"/>
        <w:rPr>
          <w:sz w:val="20"/>
          <w:szCs w:val="20"/>
        </w:rPr>
      </w:pPr>
    </w:p>
    <w:p w:rsidR="00172CC1" w:rsidRPr="004C781A" w:rsidRDefault="00172CC1" w:rsidP="002B1EB5">
      <w:pPr>
        <w:tabs>
          <w:tab w:val="left" w:pos="5260"/>
        </w:tabs>
        <w:spacing w:after="0"/>
        <w:rPr>
          <w:sz w:val="20"/>
          <w:szCs w:val="20"/>
        </w:rPr>
      </w:pPr>
      <w:r w:rsidRPr="004C781A">
        <w:rPr>
          <w:sz w:val="20"/>
          <w:szCs w:val="20"/>
        </w:rPr>
        <w:t>SWIFT: SFFDSARI                                                       Datum:___________________________________</w:t>
      </w:r>
    </w:p>
    <w:p w:rsidR="00B64050" w:rsidRPr="004C781A" w:rsidRDefault="002B1EB5" w:rsidP="000F0A1C">
      <w:pPr>
        <w:tabs>
          <w:tab w:val="left" w:pos="5260"/>
        </w:tabs>
        <w:spacing w:after="0"/>
        <w:rPr>
          <w:sz w:val="20"/>
          <w:szCs w:val="20"/>
        </w:rPr>
      </w:pPr>
      <w:r w:rsidRPr="004C781A">
        <w:rPr>
          <w:sz w:val="20"/>
          <w:szCs w:val="20"/>
        </w:rPr>
        <w:t xml:space="preserve">          </w:t>
      </w:r>
    </w:p>
    <w:p w:rsidR="00172CC1" w:rsidRPr="004C781A" w:rsidRDefault="00172CC1" w:rsidP="000F0A1C">
      <w:pPr>
        <w:tabs>
          <w:tab w:val="left" w:pos="5260"/>
        </w:tabs>
        <w:jc w:val="center"/>
        <w:rPr>
          <w:sz w:val="20"/>
          <w:szCs w:val="20"/>
        </w:rPr>
      </w:pPr>
      <w:r w:rsidRPr="004C781A">
        <w:rPr>
          <w:sz w:val="20"/>
          <w:szCs w:val="20"/>
        </w:rPr>
        <w:t>'ZAHTJEV ZA ISPLATOM' pod akreditivnom procedurom</w:t>
      </w:r>
    </w:p>
    <w:p w:rsidR="00172CC1" w:rsidRPr="004C781A" w:rsidRDefault="00172CC1" w:rsidP="004C781A">
      <w:pPr>
        <w:tabs>
          <w:tab w:val="left" w:pos="5260"/>
        </w:tabs>
        <w:spacing w:after="0"/>
        <w:rPr>
          <w:sz w:val="20"/>
          <w:szCs w:val="20"/>
        </w:rPr>
      </w:pPr>
      <w:r w:rsidRPr="004C781A">
        <w:rPr>
          <w:sz w:val="20"/>
          <w:szCs w:val="20"/>
        </w:rPr>
        <w:t>Ref:  Broj Vašeg kredita_________________Zemlja_________________Projekat_________________</w:t>
      </w:r>
      <w:r w:rsidR="00B73ABC" w:rsidRPr="004C781A">
        <w:rPr>
          <w:sz w:val="20"/>
          <w:szCs w:val="20"/>
        </w:rPr>
        <w:t>_</w:t>
      </w:r>
    </w:p>
    <w:p w:rsidR="00172CC1" w:rsidRPr="004C781A" w:rsidRDefault="00172CC1" w:rsidP="004C781A">
      <w:pPr>
        <w:tabs>
          <w:tab w:val="left" w:pos="5260"/>
        </w:tabs>
        <w:spacing w:after="0"/>
        <w:rPr>
          <w:sz w:val="20"/>
          <w:szCs w:val="20"/>
        </w:rPr>
      </w:pPr>
      <w:r w:rsidRPr="004C781A">
        <w:rPr>
          <w:sz w:val="20"/>
          <w:szCs w:val="20"/>
        </w:rPr>
        <w:t>Akreditiv br:______________________________Akreditivna banka:_____________________________</w:t>
      </w:r>
    </w:p>
    <w:p w:rsidR="00172CC1" w:rsidRPr="004C781A" w:rsidRDefault="00172CC1" w:rsidP="004C781A">
      <w:pPr>
        <w:tabs>
          <w:tab w:val="left" w:pos="5260"/>
        </w:tabs>
        <w:spacing w:after="0"/>
        <w:rPr>
          <w:sz w:val="20"/>
          <w:szCs w:val="20"/>
        </w:rPr>
      </w:pPr>
      <w:r w:rsidRPr="004C781A">
        <w:rPr>
          <w:sz w:val="20"/>
          <w:szCs w:val="20"/>
        </w:rPr>
        <w:t>Vaš Ugovor o vraćanju br:__________________________________________________________________</w:t>
      </w:r>
    </w:p>
    <w:p w:rsidR="00172CC1" w:rsidRPr="004C781A" w:rsidRDefault="00172CC1" w:rsidP="004C781A">
      <w:pPr>
        <w:tabs>
          <w:tab w:val="left" w:pos="5260"/>
        </w:tabs>
        <w:spacing w:after="0"/>
        <w:rPr>
          <w:sz w:val="20"/>
          <w:szCs w:val="20"/>
        </w:rPr>
      </w:pPr>
      <w:r w:rsidRPr="004C781A">
        <w:rPr>
          <w:sz w:val="20"/>
          <w:szCs w:val="20"/>
        </w:rPr>
        <w:t>Naša referenca br:___________________________________________</w:t>
      </w:r>
      <w:r w:rsidR="00B73ABC" w:rsidRPr="004C781A">
        <w:rPr>
          <w:sz w:val="20"/>
          <w:szCs w:val="20"/>
        </w:rPr>
        <w:t>_______________________________</w:t>
      </w:r>
    </w:p>
    <w:p w:rsidR="00172CC1" w:rsidRPr="004C781A" w:rsidRDefault="00172CC1" w:rsidP="004C781A">
      <w:pPr>
        <w:tabs>
          <w:tab w:val="left" w:pos="5260"/>
        </w:tabs>
        <w:spacing w:after="0"/>
        <w:rPr>
          <w:sz w:val="20"/>
          <w:szCs w:val="20"/>
        </w:rPr>
      </w:pPr>
      <w:r w:rsidRPr="004C781A">
        <w:rPr>
          <w:sz w:val="20"/>
          <w:szCs w:val="20"/>
        </w:rPr>
        <w:t>U skladu sa uslovima gore navednog akreditiva, primili smo dokumentaciju za isporuku ____________________________________________________________________________________</w:t>
      </w:r>
      <w:r w:rsidR="00B73ABC" w:rsidRPr="004C781A">
        <w:rPr>
          <w:sz w:val="20"/>
          <w:szCs w:val="20"/>
        </w:rPr>
        <w:t>__________</w:t>
      </w:r>
    </w:p>
    <w:p w:rsidR="00172CC1" w:rsidRPr="004C781A" w:rsidRDefault="00172CC1" w:rsidP="004C781A">
      <w:pPr>
        <w:tabs>
          <w:tab w:val="left" w:pos="5260"/>
        </w:tabs>
        <w:spacing w:after="0"/>
        <w:rPr>
          <w:sz w:val="20"/>
          <w:szCs w:val="20"/>
        </w:rPr>
      </w:pPr>
      <w:r w:rsidRPr="004C781A">
        <w:rPr>
          <w:sz w:val="20"/>
          <w:szCs w:val="20"/>
        </w:rPr>
        <w:t xml:space="preserve">   </w:t>
      </w:r>
      <w:r w:rsidR="004C781A" w:rsidRPr="004C781A">
        <w:rPr>
          <w:sz w:val="20"/>
          <w:szCs w:val="20"/>
        </w:rPr>
        <w:t xml:space="preserve">                           </w:t>
      </w:r>
      <w:r w:rsidRPr="004C781A">
        <w:rPr>
          <w:sz w:val="20"/>
          <w:szCs w:val="20"/>
        </w:rPr>
        <w:t>( količina i specifikacija robe prema akreditivu)</w:t>
      </w:r>
    </w:p>
    <w:p w:rsidR="004C781A" w:rsidRPr="004C781A" w:rsidRDefault="004C781A" w:rsidP="004C781A">
      <w:pPr>
        <w:tabs>
          <w:tab w:val="left" w:pos="5260"/>
        </w:tabs>
        <w:spacing w:after="0"/>
        <w:rPr>
          <w:sz w:val="20"/>
          <w:szCs w:val="20"/>
        </w:rPr>
      </w:pPr>
    </w:p>
    <w:p w:rsidR="00172CC1" w:rsidRPr="004C781A" w:rsidRDefault="00172CC1" w:rsidP="004C781A">
      <w:pPr>
        <w:tabs>
          <w:tab w:val="left" w:pos="5260"/>
        </w:tabs>
        <w:spacing w:after="0"/>
        <w:rPr>
          <w:sz w:val="20"/>
          <w:szCs w:val="20"/>
        </w:rPr>
      </w:pPr>
      <w:r w:rsidRPr="004C781A">
        <w:rPr>
          <w:sz w:val="20"/>
          <w:szCs w:val="20"/>
        </w:rPr>
        <w:t>Brito težina ili zapremina:__________________________Zemlj</w:t>
      </w:r>
      <w:r w:rsidR="00B73ABC" w:rsidRPr="004C781A">
        <w:rPr>
          <w:sz w:val="20"/>
          <w:szCs w:val="20"/>
        </w:rPr>
        <w:t>a porijekla:___________________</w:t>
      </w:r>
    </w:p>
    <w:p w:rsidR="00172CC1" w:rsidRPr="004C781A" w:rsidRDefault="00172CC1" w:rsidP="004C781A">
      <w:pPr>
        <w:tabs>
          <w:tab w:val="left" w:pos="5260"/>
        </w:tabs>
        <w:spacing w:after="0"/>
        <w:rPr>
          <w:sz w:val="20"/>
          <w:szCs w:val="20"/>
        </w:rPr>
      </w:pPr>
      <w:r w:rsidRPr="004C781A">
        <w:rPr>
          <w:sz w:val="20"/>
          <w:szCs w:val="20"/>
        </w:rPr>
        <w:t>Roba je isporučena na_____________________od____________________prema__________________</w:t>
      </w:r>
    </w:p>
    <w:p w:rsidR="000F0A1C" w:rsidRPr="004C781A" w:rsidRDefault="000F0A1C" w:rsidP="004C781A">
      <w:pPr>
        <w:tabs>
          <w:tab w:val="left" w:pos="5260"/>
        </w:tabs>
        <w:spacing w:after="0"/>
        <w:rPr>
          <w:sz w:val="20"/>
          <w:szCs w:val="20"/>
        </w:rPr>
      </w:pPr>
      <w:r w:rsidRPr="004C781A">
        <w:rPr>
          <w:sz w:val="20"/>
          <w:szCs w:val="20"/>
        </w:rPr>
        <w:t>brodom ( ime)______________________________________________</w:t>
      </w:r>
      <w:r w:rsidR="00B73ABC" w:rsidRPr="004C781A">
        <w:rPr>
          <w:sz w:val="20"/>
          <w:szCs w:val="20"/>
        </w:rPr>
        <w:t>_______________________________</w:t>
      </w:r>
    </w:p>
    <w:p w:rsidR="000F0A1C" w:rsidRPr="004C781A" w:rsidRDefault="000F0A1C" w:rsidP="004C781A">
      <w:pPr>
        <w:tabs>
          <w:tab w:val="left" w:pos="5260"/>
        </w:tabs>
        <w:spacing w:after="0"/>
        <w:rPr>
          <w:sz w:val="20"/>
          <w:szCs w:val="20"/>
        </w:rPr>
      </w:pPr>
      <w:r w:rsidRPr="004C781A">
        <w:rPr>
          <w:sz w:val="20"/>
          <w:szCs w:val="20"/>
        </w:rPr>
        <w:t>avionskom linijom (ime i zemlja)_________________________</w:t>
      </w:r>
      <w:r w:rsidR="00B73ABC" w:rsidRPr="004C781A">
        <w:rPr>
          <w:sz w:val="20"/>
          <w:szCs w:val="20"/>
        </w:rPr>
        <w:t>_______________________________</w:t>
      </w:r>
    </w:p>
    <w:p w:rsidR="000F0A1C" w:rsidRPr="004C781A" w:rsidRDefault="000F0A1C" w:rsidP="004C781A">
      <w:pPr>
        <w:tabs>
          <w:tab w:val="left" w:pos="5260"/>
        </w:tabs>
        <w:spacing w:after="0"/>
        <w:rPr>
          <w:sz w:val="20"/>
          <w:szCs w:val="20"/>
        </w:rPr>
      </w:pPr>
      <w:r w:rsidRPr="004C781A">
        <w:rPr>
          <w:sz w:val="20"/>
          <w:szCs w:val="20"/>
        </w:rPr>
        <w:t>otpremnica/tovarni list br:____________________________________izdan_____________________</w:t>
      </w:r>
    </w:p>
    <w:p w:rsidR="004C781A" w:rsidRPr="004C781A" w:rsidRDefault="004C781A" w:rsidP="004C781A">
      <w:pPr>
        <w:tabs>
          <w:tab w:val="left" w:pos="5260"/>
        </w:tabs>
        <w:spacing w:after="0"/>
        <w:rPr>
          <w:sz w:val="20"/>
          <w:szCs w:val="20"/>
        </w:rPr>
      </w:pPr>
    </w:p>
    <w:p w:rsidR="000F0A1C" w:rsidRPr="004C781A" w:rsidRDefault="000F0A1C" w:rsidP="004C781A">
      <w:pPr>
        <w:tabs>
          <w:tab w:val="left" w:pos="5260"/>
        </w:tabs>
        <w:spacing w:after="0"/>
        <w:rPr>
          <w:sz w:val="20"/>
          <w:szCs w:val="20"/>
        </w:rPr>
      </w:pPr>
      <w:r w:rsidRPr="004C781A">
        <w:rPr>
          <w:sz w:val="20"/>
          <w:szCs w:val="20"/>
        </w:rPr>
        <w:t xml:space="preserve">Kopije sljedećih dokumenata koje su priložene: </w:t>
      </w:r>
    </w:p>
    <w:p w:rsidR="00E96D3D" w:rsidRPr="004C781A" w:rsidRDefault="000F0A1C" w:rsidP="000F0A1C">
      <w:pPr>
        <w:pStyle w:val="ListParagraph"/>
        <w:numPr>
          <w:ilvl w:val="0"/>
          <w:numId w:val="26"/>
        </w:numPr>
        <w:tabs>
          <w:tab w:val="left" w:pos="5260"/>
        </w:tabs>
        <w:rPr>
          <w:sz w:val="20"/>
          <w:szCs w:val="20"/>
        </w:rPr>
      </w:pPr>
      <w:r w:rsidRPr="004C781A">
        <w:rPr>
          <w:sz w:val="20"/>
          <w:szCs w:val="20"/>
        </w:rPr>
        <w:t xml:space="preserve">Komercijlna faktura                                          e) Certifikat o tvorničkoj inspekciji </w:t>
      </w:r>
    </w:p>
    <w:p w:rsidR="000F0A1C" w:rsidRPr="004C781A" w:rsidRDefault="000F0A1C" w:rsidP="000F0A1C">
      <w:pPr>
        <w:pStyle w:val="ListParagraph"/>
        <w:numPr>
          <w:ilvl w:val="0"/>
          <w:numId w:val="26"/>
        </w:numPr>
        <w:tabs>
          <w:tab w:val="left" w:pos="5260"/>
        </w:tabs>
        <w:rPr>
          <w:sz w:val="20"/>
          <w:szCs w:val="20"/>
        </w:rPr>
      </w:pPr>
      <w:r w:rsidRPr="004C781A">
        <w:rPr>
          <w:sz w:val="20"/>
          <w:szCs w:val="20"/>
        </w:rPr>
        <w:t xml:space="preserve">Otpremnica                                                          f) Privremeni certifikat o uplati </w:t>
      </w:r>
    </w:p>
    <w:p w:rsidR="000F0A1C" w:rsidRPr="004C781A" w:rsidRDefault="000F0A1C" w:rsidP="000F0A1C">
      <w:pPr>
        <w:pStyle w:val="ListParagraph"/>
        <w:numPr>
          <w:ilvl w:val="0"/>
          <w:numId w:val="26"/>
        </w:numPr>
        <w:tabs>
          <w:tab w:val="left" w:pos="5260"/>
        </w:tabs>
        <w:rPr>
          <w:sz w:val="20"/>
          <w:szCs w:val="20"/>
        </w:rPr>
      </w:pPr>
      <w:r w:rsidRPr="004C781A">
        <w:rPr>
          <w:sz w:val="20"/>
          <w:szCs w:val="20"/>
        </w:rPr>
        <w:t>Certifikat o porijeklu                                         g) Paking lista</w:t>
      </w:r>
    </w:p>
    <w:p w:rsidR="000F0A1C" w:rsidRPr="004C781A" w:rsidRDefault="000F0A1C" w:rsidP="000F0A1C">
      <w:pPr>
        <w:pStyle w:val="ListParagraph"/>
        <w:numPr>
          <w:ilvl w:val="0"/>
          <w:numId w:val="26"/>
        </w:numPr>
        <w:tabs>
          <w:tab w:val="left" w:pos="5260"/>
        </w:tabs>
        <w:rPr>
          <w:sz w:val="20"/>
          <w:szCs w:val="20"/>
        </w:rPr>
      </w:pPr>
      <w:r w:rsidRPr="004C781A">
        <w:rPr>
          <w:sz w:val="20"/>
          <w:szCs w:val="20"/>
        </w:rPr>
        <w:t>Certifkat o osiguranju                                       h) Ostali dokumenti</w:t>
      </w:r>
    </w:p>
    <w:p w:rsidR="00B73ABC" w:rsidRPr="004C781A" w:rsidRDefault="000F0A1C" w:rsidP="004C781A">
      <w:pPr>
        <w:tabs>
          <w:tab w:val="left" w:pos="5260"/>
        </w:tabs>
        <w:spacing w:after="0"/>
        <w:rPr>
          <w:sz w:val="20"/>
          <w:szCs w:val="20"/>
        </w:rPr>
      </w:pPr>
      <w:r w:rsidRPr="004C781A">
        <w:rPr>
          <w:sz w:val="20"/>
          <w:szCs w:val="20"/>
        </w:rPr>
        <w:t xml:space="preserve">Pozivajući se na vaš Ugovor o vraćanju kao i </w:t>
      </w:r>
      <w:r w:rsidR="000C590D" w:rsidRPr="004C781A">
        <w:rPr>
          <w:sz w:val="20"/>
          <w:szCs w:val="20"/>
        </w:rPr>
        <w:t>na Propise S</w:t>
      </w:r>
      <w:r w:rsidRPr="004C781A">
        <w:rPr>
          <w:sz w:val="20"/>
          <w:szCs w:val="20"/>
        </w:rPr>
        <w:t>audijskog Fonda za Razvoj</w:t>
      </w:r>
      <w:r w:rsidR="00B73ABC" w:rsidRPr="004C781A">
        <w:rPr>
          <w:sz w:val="20"/>
          <w:szCs w:val="20"/>
        </w:rPr>
        <w:t xml:space="preserve"> za plaćanje pod akreditivom unutar kreditnoj isplati, zahtjevamo da prebacite ukupan iznos od _________________________________________________________________________________________________________</w:t>
      </w:r>
    </w:p>
    <w:p w:rsidR="00B73ABC" w:rsidRPr="004C781A" w:rsidRDefault="00B73ABC" w:rsidP="004C781A">
      <w:pPr>
        <w:tabs>
          <w:tab w:val="left" w:pos="5260"/>
        </w:tabs>
        <w:spacing w:after="0"/>
        <w:rPr>
          <w:sz w:val="20"/>
          <w:szCs w:val="20"/>
        </w:rPr>
      </w:pPr>
      <w:r w:rsidRPr="004C781A">
        <w:rPr>
          <w:sz w:val="20"/>
          <w:szCs w:val="20"/>
        </w:rPr>
        <w:t>Na naš IBAN, broj računa:____________________________________________________________________________</w:t>
      </w:r>
    </w:p>
    <w:p w:rsidR="00897D2D" w:rsidRPr="004C781A" w:rsidRDefault="00B73ABC" w:rsidP="004C781A">
      <w:pPr>
        <w:tabs>
          <w:tab w:val="left" w:pos="5260"/>
        </w:tabs>
        <w:spacing w:after="0"/>
        <w:rPr>
          <w:sz w:val="20"/>
          <w:szCs w:val="20"/>
        </w:rPr>
      </w:pPr>
      <w:r w:rsidRPr="004C781A">
        <w:rPr>
          <w:sz w:val="20"/>
          <w:szCs w:val="20"/>
        </w:rPr>
        <w:t>Sa ( banka)_____________________________________________________________________________________________</w:t>
      </w:r>
    </w:p>
    <w:p w:rsidR="004C781A" w:rsidRPr="004C781A" w:rsidRDefault="004C781A" w:rsidP="004C781A">
      <w:pPr>
        <w:tabs>
          <w:tab w:val="left" w:pos="5260"/>
        </w:tabs>
        <w:spacing w:after="0"/>
        <w:rPr>
          <w:sz w:val="20"/>
          <w:szCs w:val="20"/>
        </w:rPr>
      </w:pPr>
    </w:p>
    <w:p w:rsidR="004C781A" w:rsidRPr="004C781A" w:rsidRDefault="004C781A" w:rsidP="004C781A">
      <w:pPr>
        <w:tabs>
          <w:tab w:val="left" w:pos="5260"/>
        </w:tabs>
        <w:spacing w:after="0"/>
        <w:rPr>
          <w:sz w:val="20"/>
          <w:szCs w:val="20"/>
        </w:rPr>
      </w:pPr>
      <w:r w:rsidRPr="004C781A">
        <w:rPr>
          <w:sz w:val="20"/>
          <w:szCs w:val="20"/>
        </w:rPr>
        <w:t>Akreditiv, kopija koju nam vraćate noseći Vaš Ugovor o vraćanju, nije otkazan ili promjenjen bez Vašeg odobrenja.</w:t>
      </w:r>
    </w:p>
    <w:p w:rsidR="004C781A" w:rsidRPr="004C781A" w:rsidRDefault="004C781A" w:rsidP="002F2809">
      <w:pPr>
        <w:tabs>
          <w:tab w:val="left" w:pos="5260"/>
        </w:tabs>
        <w:rPr>
          <w:sz w:val="20"/>
          <w:szCs w:val="20"/>
        </w:rPr>
      </w:pPr>
    </w:p>
    <w:p w:rsidR="004C781A" w:rsidRDefault="00897D2D" w:rsidP="002F2809">
      <w:pPr>
        <w:tabs>
          <w:tab w:val="left" w:pos="5260"/>
        </w:tabs>
        <w:rPr>
          <w:sz w:val="20"/>
          <w:szCs w:val="20"/>
        </w:rPr>
      </w:pPr>
      <w:r w:rsidRPr="004C781A">
        <w:rPr>
          <w:sz w:val="20"/>
          <w:szCs w:val="20"/>
        </w:rPr>
        <w:t xml:space="preserve"> </w:t>
      </w:r>
      <w:r w:rsidR="004C781A">
        <w:rPr>
          <w:sz w:val="20"/>
          <w:szCs w:val="20"/>
        </w:rPr>
        <w:t>NAPOMENE</w:t>
      </w:r>
      <w:r w:rsidR="004C781A" w:rsidRPr="004C781A">
        <w:rPr>
          <w:sz w:val="20"/>
          <w:szCs w:val="20"/>
        </w:rPr>
        <w:t xml:space="preserve">: </w:t>
      </w:r>
    </w:p>
    <w:p w:rsidR="004C781A" w:rsidRDefault="004C781A" w:rsidP="002F2809">
      <w:pPr>
        <w:tabs>
          <w:tab w:val="left" w:pos="5260"/>
        </w:tabs>
        <w:rPr>
          <w:sz w:val="20"/>
          <w:szCs w:val="20"/>
        </w:rPr>
      </w:pPr>
    </w:p>
    <w:p w:rsidR="004C781A" w:rsidRDefault="004C781A" w:rsidP="004C781A">
      <w:pPr>
        <w:tabs>
          <w:tab w:val="left" w:pos="5260"/>
        </w:tabs>
        <w:spacing w:after="0"/>
        <w:jc w:val="right"/>
        <w:rPr>
          <w:sz w:val="20"/>
          <w:szCs w:val="20"/>
        </w:rPr>
      </w:pPr>
      <w:r>
        <w:rPr>
          <w:sz w:val="20"/>
          <w:szCs w:val="20"/>
        </w:rPr>
        <w:t>__________________________________________</w:t>
      </w:r>
      <w:r w:rsidRPr="004C781A">
        <w:rPr>
          <w:sz w:val="20"/>
          <w:szCs w:val="20"/>
        </w:rPr>
        <w:t xml:space="preserve">     </w:t>
      </w:r>
    </w:p>
    <w:p w:rsidR="004C781A" w:rsidRDefault="004C781A" w:rsidP="004C781A">
      <w:pPr>
        <w:tabs>
          <w:tab w:val="left" w:pos="5260"/>
        </w:tabs>
        <w:spacing w:after="0"/>
        <w:rPr>
          <w:sz w:val="20"/>
          <w:szCs w:val="20"/>
        </w:rPr>
      </w:pPr>
      <w:r>
        <w:rPr>
          <w:sz w:val="20"/>
          <w:szCs w:val="20"/>
        </w:rPr>
        <w:t xml:space="preserve">                                                                                                                                   </w:t>
      </w:r>
      <w:r w:rsidR="00BD5FCB">
        <w:rPr>
          <w:sz w:val="20"/>
          <w:szCs w:val="20"/>
        </w:rPr>
        <w:t xml:space="preserve">Pečat i autorizovani </w:t>
      </w:r>
      <w:r>
        <w:rPr>
          <w:sz w:val="20"/>
          <w:szCs w:val="20"/>
        </w:rPr>
        <w:t xml:space="preserve">potpis </w:t>
      </w:r>
    </w:p>
    <w:p w:rsidR="004C781A" w:rsidRDefault="004C781A" w:rsidP="004C781A">
      <w:pPr>
        <w:tabs>
          <w:tab w:val="left" w:pos="5260"/>
        </w:tabs>
        <w:spacing w:after="0"/>
        <w:rPr>
          <w:sz w:val="20"/>
          <w:szCs w:val="20"/>
        </w:rPr>
      </w:pPr>
      <w:r>
        <w:rPr>
          <w:sz w:val="20"/>
          <w:szCs w:val="20"/>
        </w:rPr>
        <w:t xml:space="preserve">                                                                                                                                        korespodentne banke</w:t>
      </w:r>
      <w:r w:rsidRPr="004C781A">
        <w:rPr>
          <w:sz w:val="20"/>
          <w:szCs w:val="20"/>
        </w:rPr>
        <w:t xml:space="preserve">   </w:t>
      </w:r>
    </w:p>
    <w:p w:rsidR="004C781A" w:rsidRPr="004C781A" w:rsidRDefault="004C781A" w:rsidP="004C781A">
      <w:pPr>
        <w:tabs>
          <w:tab w:val="left" w:pos="5260"/>
        </w:tabs>
        <w:spacing w:after="0"/>
        <w:rPr>
          <w:sz w:val="20"/>
          <w:szCs w:val="20"/>
        </w:rPr>
      </w:pPr>
      <w:r>
        <w:rPr>
          <w:sz w:val="20"/>
          <w:szCs w:val="20"/>
        </w:rPr>
        <w:t xml:space="preserve">                                                                                                                                  ( ime, broj, stranica i filijala)</w:t>
      </w:r>
      <w:r w:rsidRPr="004C781A">
        <w:rPr>
          <w:sz w:val="20"/>
          <w:szCs w:val="20"/>
        </w:rPr>
        <w:t xml:space="preserve">       </w:t>
      </w:r>
      <w:r w:rsidR="00897D2D" w:rsidRPr="004C781A">
        <w:rPr>
          <w:sz w:val="20"/>
          <w:szCs w:val="20"/>
        </w:rPr>
        <w:t xml:space="preserve">  </w:t>
      </w:r>
      <w:r w:rsidRPr="004C781A">
        <w:rPr>
          <w:sz w:val="20"/>
          <w:szCs w:val="20"/>
        </w:rPr>
        <w:t xml:space="preserve">                                                                                                               </w:t>
      </w:r>
    </w:p>
    <w:p w:rsidR="006C2F13" w:rsidRPr="00156698" w:rsidRDefault="006C2F13" w:rsidP="006C2F13">
      <w:pPr>
        <w:tabs>
          <w:tab w:val="left" w:pos="5260"/>
        </w:tabs>
        <w:spacing w:after="0"/>
        <w:jc w:val="right"/>
        <w:rPr>
          <w:sz w:val="20"/>
          <w:szCs w:val="20"/>
        </w:rPr>
      </w:pPr>
      <w:r w:rsidRPr="00156698">
        <w:rPr>
          <w:sz w:val="20"/>
          <w:szCs w:val="20"/>
        </w:rPr>
        <w:t>Prilog br.3</w:t>
      </w:r>
    </w:p>
    <w:p w:rsidR="006C2F13" w:rsidRPr="00156698" w:rsidRDefault="006C2F13" w:rsidP="006C2F13">
      <w:pPr>
        <w:tabs>
          <w:tab w:val="left" w:pos="5260"/>
        </w:tabs>
        <w:spacing w:after="0"/>
        <w:jc w:val="right"/>
        <w:rPr>
          <w:sz w:val="20"/>
          <w:szCs w:val="20"/>
        </w:rPr>
      </w:pPr>
      <w:r w:rsidRPr="00156698">
        <w:rPr>
          <w:sz w:val="20"/>
          <w:szCs w:val="20"/>
        </w:rPr>
        <w:t xml:space="preserve">Formular B </w:t>
      </w:r>
    </w:p>
    <w:p w:rsidR="006C2F13" w:rsidRPr="00156698" w:rsidRDefault="006C2F13" w:rsidP="00BD5FCB">
      <w:pPr>
        <w:tabs>
          <w:tab w:val="left" w:pos="5260"/>
        </w:tabs>
        <w:spacing w:after="0"/>
        <w:rPr>
          <w:sz w:val="20"/>
          <w:szCs w:val="20"/>
        </w:rPr>
      </w:pPr>
    </w:p>
    <w:p w:rsidR="006C2F13" w:rsidRPr="00156698" w:rsidRDefault="006C2F13" w:rsidP="00BD5FCB">
      <w:pPr>
        <w:tabs>
          <w:tab w:val="left" w:pos="5260"/>
        </w:tabs>
        <w:spacing w:after="0"/>
        <w:rPr>
          <w:sz w:val="20"/>
          <w:szCs w:val="20"/>
        </w:rPr>
      </w:pPr>
    </w:p>
    <w:p w:rsidR="00BD5FCB" w:rsidRPr="00156698" w:rsidRDefault="00BD5FCB" w:rsidP="00BD5FCB">
      <w:pPr>
        <w:tabs>
          <w:tab w:val="left" w:pos="5260"/>
        </w:tabs>
        <w:spacing w:after="0"/>
        <w:rPr>
          <w:sz w:val="20"/>
          <w:szCs w:val="20"/>
        </w:rPr>
      </w:pPr>
      <w:r w:rsidRPr="00156698">
        <w:rPr>
          <w:sz w:val="20"/>
          <w:szCs w:val="20"/>
        </w:rPr>
        <w:t xml:space="preserve">Za:                                                                                       </w:t>
      </w:r>
    </w:p>
    <w:p w:rsidR="00BD5FCB" w:rsidRPr="00156698" w:rsidRDefault="00BD5FCB" w:rsidP="00BD5FCB">
      <w:pPr>
        <w:tabs>
          <w:tab w:val="left" w:pos="5260"/>
        </w:tabs>
        <w:spacing w:after="0"/>
        <w:rPr>
          <w:sz w:val="20"/>
          <w:szCs w:val="20"/>
        </w:rPr>
      </w:pPr>
    </w:p>
    <w:p w:rsidR="00BD5FCB" w:rsidRPr="00156698" w:rsidRDefault="00BD5FCB" w:rsidP="00BD5FCB">
      <w:pPr>
        <w:tabs>
          <w:tab w:val="left" w:pos="5260"/>
        </w:tabs>
        <w:spacing w:after="0"/>
        <w:rPr>
          <w:sz w:val="20"/>
          <w:szCs w:val="20"/>
        </w:rPr>
      </w:pPr>
      <w:r w:rsidRPr="00156698">
        <w:rPr>
          <w:sz w:val="20"/>
          <w:szCs w:val="20"/>
        </w:rPr>
        <w:t>Saudijski Fon za Razvoj                                              Datum:_________________________________________________</w:t>
      </w:r>
    </w:p>
    <w:p w:rsidR="00BD5FCB" w:rsidRPr="00156698" w:rsidRDefault="00BD5FCB" w:rsidP="00BD5FCB">
      <w:pPr>
        <w:tabs>
          <w:tab w:val="left" w:pos="5260"/>
        </w:tabs>
        <w:spacing w:after="0"/>
        <w:rPr>
          <w:sz w:val="20"/>
          <w:szCs w:val="20"/>
        </w:rPr>
      </w:pPr>
      <w:r w:rsidRPr="00156698">
        <w:rPr>
          <w:sz w:val="20"/>
          <w:szCs w:val="20"/>
        </w:rPr>
        <w:t>P.O.Box 50483</w:t>
      </w:r>
    </w:p>
    <w:p w:rsidR="00BD5FCB" w:rsidRPr="00156698" w:rsidRDefault="00BD5FCB" w:rsidP="00BD5FCB">
      <w:pPr>
        <w:tabs>
          <w:tab w:val="left" w:pos="5260"/>
        </w:tabs>
        <w:spacing w:after="0"/>
        <w:rPr>
          <w:sz w:val="20"/>
          <w:szCs w:val="20"/>
        </w:rPr>
      </w:pPr>
      <w:r w:rsidRPr="00156698">
        <w:rPr>
          <w:sz w:val="20"/>
          <w:szCs w:val="20"/>
        </w:rPr>
        <w:t>Rijad 11523                                                                    Refernca:________________________________________________</w:t>
      </w:r>
    </w:p>
    <w:p w:rsidR="00BD5FCB" w:rsidRPr="00156698" w:rsidRDefault="00BD5FCB" w:rsidP="00BD5FCB">
      <w:pPr>
        <w:tabs>
          <w:tab w:val="left" w:pos="5260"/>
        </w:tabs>
        <w:spacing w:after="0"/>
        <w:rPr>
          <w:sz w:val="20"/>
          <w:szCs w:val="20"/>
        </w:rPr>
      </w:pPr>
      <w:r w:rsidRPr="00156698">
        <w:rPr>
          <w:sz w:val="20"/>
          <w:szCs w:val="20"/>
        </w:rPr>
        <w:t>Saudijska Arabija</w:t>
      </w:r>
    </w:p>
    <w:p w:rsidR="00BD5FCB" w:rsidRPr="00156698" w:rsidRDefault="00BD5FCB" w:rsidP="00BD5FCB">
      <w:pPr>
        <w:tabs>
          <w:tab w:val="left" w:pos="5260"/>
        </w:tabs>
        <w:spacing w:after="0"/>
        <w:rPr>
          <w:sz w:val="20"/>
          <w:szCs w:val="20"/>
        </w:rPr>
      </w:pPr>
    </w:p>
    <w:p w:rsidR="00BD5FCB" w:rsidRPr="00156698" w:rsidRDefault="00BD5FCB" w:rsidP="00BD5FCB">
      <w:pPr>
        <w:tabs>
          <w:tab w:val="left" w:pos="5260"/>
        </w:tabs>
        <w:spacing w:after="0"/>
        <w:rPr>
          <w:sz w:val="20"/>
          <w:szCs w:val="20"/>
        </w:rPr>
      </w:pPr>
      <w:r w:rsidRPr="00156698">
        <w:rPr>
          <w:sz w:val="20"/>
          <w:szCs w:val="20"/>
        </w:rPr>
        <w:t>Broj kredita:__________________________                      Projekat:__________________________________________________</w:t>
      </w:r>
    </w:p>
    <w:p w:rsidR="00BD5FCB" w:rsidRPr="00156698" w:rsidRDefault="00BD5FCB" w:rsidP="00BD5FCB">
      <w:pPr>
        <w:tabs>
          <w:tab w:val="left" w:pos="5260"/>
        </w:tabs>
        <w:spacing w:after="0"/>
        <w:rPr>
          <w:sz w:val="20"/>
          <w:szCs w:val="20"/>
        </w:rPr>
      </w:pPr>
    </w:p>
    <w:p w:rsidR="004C781A" w:rsidRPr="00156698" w:rsidRDefault="004C781A" w:rsidP="002F2809">
      <w:pPr>
        <w:tabs>
          <w:tab w:val="left" w:pos="5260"/>
        </w:tabs>
        <w:rPr>
          <w:sz w:val="20"/>
          <w:szCs w:val="20"/>
        </w:rPr>
      </w:pPr>
    </w:p>
    <w:p w:rsidR="004C781A" w:rsidRPr="00156698" w:rsidRDefault="00BD5FCB" w:rsidP="00BD5FCB">
      <w:pPr>
        <w:tabs>
          <w:tab w:val="left" w:pos="5260"/>
        </w:tabs>
        <w:jc w:val="center"/>
        <w:rPr>
          <w:sz w:val="20"/>
          <w:szCs w:val="20"/>
        </w:rPr>
      </w:pPr>
      <w:r w:rsidRPr="00156698">
        <w:rPr>
          <w:sz w:val="20"/>
          <w:szCs w:val="20"/>
        </w:rPr>
        <w:t>DOPUNE AKRE</w:t>
      </w:r>
      <w:r w:rsidR="006C2F13" w:rsidRPr="00156698">
        <w:rPr>
          <w:sz w:val="20"/>
          <w:szCs w:val="20"/>
        </w:rPr>
        <w:t>DITIVA KOJE ZAHTJEVAJU PRETHODN</w:t>
      </w:r>
      <w:r w:rsidRPr="00156698">
        <w:rPr>
          <w:sz w:val="20"/>
          <w:szCs w:val="20"/>
        </w:rPr>
        <w:t>O ODOBRENJE OD SFD</w:t>
      </w:r>
    </w:p>
    <w:p w:rsidR="00BD5FCB" w:rsidRPr="00156698" w:rsidRDefault="00BD5FCB" w:rsidP="00BD5FCB">
      <w:pPr>
        <w:tabs>
          <w:tab w:val="left" w:pos="5260"/>
        </w:tabs>
        <w:jc w:val="center"/>
        <w:rPr>
          <w:sz w:val="20"/>
          <w:szCs w:val="20"/>
        </w:rPr>
      </w:pPr>
    </w:p>
    <w:p w:rsidR="00BD5FCB" w:rsidRPr="00156698" w:rsidRDefault="00156698" w:rsidP="00BD5FCB">
      <w:pPr>
        <w:tabs>
          <w:tab w:val="left" w:pos="5260"/>
        </w:tabs>
        <w:spacing w:after="0"/>
        <w:rPr>
          <w:sz w:val="20"/>
          <w:szCs w:val="20"/>
        </w:rPr>
      </w:pPr>
      <w:r w:rsidRPr="00156698">
        <w:rPr>
          <w:sz w:val="20"/>
          <w:szCs w:val="20"/>
        </w:rPr>
        <w:t>____________________</w:t>
      </w:r>
      <w:r>
        <w:rPr>
          <w:sz w:val="20"/>
          <w:szCs w:val="20"/>
        </w:rPr>
        <w:t>______</w:t>
      </w:r>
      <w:r w:rsidRPr="00156698">
        <w:rPr>
          <w:sz w:val="20"/>
          <w:szCs w:val="20"/>
        </w:rPr>
        <w:t>__</w:t>
      </w:r>
      <w:r w:rsidR="00BD5FCB" w:rsidRPr="00156698">
        <w:rPr>
          <w:sz w:val="20"/>
          <w:szCs w:val="20"/>
        </w:rPr>
        <w:t>Akreditiv br:</w:t>
      </w:r>
      <w:r w:rsidRPr="00156698">
        <w:rPr>
          <w:sz w:val="20"/>
          <w:szCs w:val="20"/>
        </w:rPr>
        <w:t>___</w:t>
      </w:r>
      <w:r w:rsidR="00BD5FCB" w:rsidRPr="00156698">
        <w:rPr>
          <w:sz w:val="20"/>
          <w:szCs w:val="20"/>
        </w:rPr>
        <w:t>________</w:t>
      </w:r>
      <w:r w:rsidRPr="00156698">
        <w:rPr>
          <w:sz w:val="20"/>
          <w:szCs w:val="20"/>
        </w:rPr>
        <w:t>_________</w:t>
      </w:r>
      <w:r>
        <w:rPr>
          <w:sz w:val="20"/>
          <w:szCs w:val="20"/>
        </w:rPr>
        <w:t>______</w:t>
      </w:r>
      <w:r w:rsidRPr="00156698">
        <w:rPr>
          <w:sz w:val="20"/>
          <w:szCs w:val="20"/>
        </w:rPr>
        <w:t>_</w:t>
      </w:r>
      <w:r w:rsidR="00BD5FCB" w:rsidRPr="00156698">
        <w:rPr>
          <w:sz w:val="20"/>
          <w:szCs w:val="20"/>
        </w:rPr>
        <w:t>Akreditiv br</w:t>
      </w:r>
      <w:r w:rsidR="006C2F13" w:rsidRPr="00156698">
        <w:rPr>
          <w:sz w:val="20"/>
          <w:szCs w:val="20"/>
        </w:rPr>
        <w:t>:________________________</w:t>
      </w:r>
    </w:p>
    <w:p w:rsidR="00BD5FCB" w:rsidRPr="00156698" w:rsidRDefault="00BD5FCB" w:rsidP="00BD5FCB">
      <w:pPr>
        <w:tabs>
          <w:tab w:val="left" w:pos="5260"/>
        </w:tabs>
        <w:spacing w:after="0"/>
        <w:rPr>
          <w:sz w:val="20"/>
          <w:szCs w:val="20"/>
        </w:rPr>
      </w:pPr>
      <w:r w:rsidRPr="00156698">
        <w:rPr>
          <w:sz w:val="20"/>
          <w:szCs w:val="20"/>
        </w:rPr>
        <w:t xml:space="preserve">(Akreditivna banka)     </w:t>
      </w:r>
      <w:r w:rsidR="00156698">
        <w:rPr>
          <w:sz w:val="20"/>
          <w:szCs w:val="20"/>
        </w:rPr>
        <w:t xml:space="preserve">                  </w:t>
      </w:r>
      <w:r w:rsidRPr="00156698">
        <w:rPr>
          <w:sz w:val="20"/>
          <w:szCs w:val="20"/>
        </w:rPr>
        <w:t xml:space="preserve">          (Korespodentna banka)</w:t>
      </w:r>
    </w:p>
    <w:p w:rsidR="00BD5FCB" w:rsidRPr="00156698" w:rsidRDefault="00BD5FCB" w:rsidP="00BD5FCB">
      <w:pPr>
        <w:tabs>
          <w:tab w:val="left" w:pos="5260"/>
        </w:tabs>
        <w:spacing w:after="0"/>
        <w:rPr>
          <w:sz w:val="20"/>
          <w:szCs w:val="20"/>
        </w:rPr>
      </w:pPr>
    </w:p>
    <w:p w:rsidR="00BD5FCB" w:rsidRPr="00156698" w:rsidRDefault="00BD5FCB" w:rsidP="00BD5FCB">
      <w:pPr>
        <w:tabs>
          <w:tab w:val="left" w:pos="5260"/>
        </w:tabs>
        <w:spacing w:after="0"/>
        <w:rPr>
          <w:sz w:val="20"/>
          <w:szCs w:val="20"/>
        </w:rPr>
      </w:pPr>
    </w:p>
    <w:p w:rsidR="00BD5FCB" w:rsidRPr="00156698" w:rsidRDefault="00BD5FCB" w:rsidP="00BD5FCB">
      <w:pPr>
        <w:tabs>
          <w:tab w:val="left" w:pos="5260"/>
        </w:tabs>
        <w:spacing w:after="0"/>
        <w:rPr>
          <w:sz w:val="20"/>
          <w:szCs w:val="20"/>
        </w:rPr>
      </w:pPr>
      <w:r w:rsidRPr="00156698">
        <w:rPr>
          <w:sz w:val="20"/>
          <w:szCs w:val="20"/>
        </w:rPr>
        <w:t>Datum:_______________________________</w:t>
      </w:r>
    </w:p>
    <w:p w:rsidR="00BD5FCB" w:rsidRPr="00156698" w:rsidRDefault="00BD5FCB" w:rsidP="00BD5FCB">
      <w:pPr>
        <w:tabs>
          <w:tab w:val="left" w:pos="5260"/>
        </w:tabs>
        <w:spacing w:after="0"/>
        <w:rPr>
          <w:sz w:val="20"/>
          <w:szCs w:val="20"/>
        </w:rPr>
      </w:pPr>
    </w:p>
    <w:p w:rsidR="00BD5FCB" w:rsidRPr="00156698" w:rsidRDefault="00BD5FCB" w:rsidP="00BD5FCB">
      <w:pPr>
        <w:tabs>
          <w:tab w:val="left" w:pos="5260"/>
        </w:tabs>
        <w:spacing w:after="0"/>
        <w:rPr>
          <w:sz w:val="20"/>
          <w:szCs w:val="20"/>
        </w:rPr>
      </w:pPr>
      <w:r w:rsidRPr="00156698">
        <w:rPr>
          <w:sz w:val="20"/>
          <w:szCs w:val="20"/>
        </w:rPr>
        <w:t>Iznos:_________________________________</w:t>
      </w:r>
    </w:p>
    <w:p w:rsidR="00BD5FCB" w:rsidRPr="00156698" w:rsidRDefault="00BD5FCB" w:rsidP="00BD5FCB">
      <w:pPr>
        <w:tabs>
          <w:tab w:val="left" w:pos="5260"/>
        </w:tabs>
        <w:spacing w:after="0"/>
        <w:rPr>
          <w:sz w:val="20"/>
          <w:szCs w:val="20"/>
        </w:rPr>
      </w:pPr>
    </w:p>
    <w:p w:rsidR="00BD5FCB" w:rsidRPr="00156698" w:rsidRDefault="00BD5FCB" w:rsidP="00BD5FCB">
      <w:pPr>
        <w:tabs>
          <w:tab w:val="left" w:pos="5260"/>
        </w:tabs>
        <w:spacing w:after="0"/>
        <w:rPr>
          <w:sz w:val="20"/>
          <w:szCs w:val="20"/>
        </w:rPr>
      </w:pPr>
      <w:r w:rsidRPr="00156698">
        <w:rPr>
          <w:sz w:val="20"/>
          <w:szCs w:val="20"/>
        </w:rPr>
        <w:t>Korisnik:_____________________________</w:t>
      </w:r>
    </w:p>
    <w:p w:rsidR="006C2F13" w:rsidRPr="00156698" w:rsidRDefault="006C2F13" w:rsidP="00BD5FCB">
      <w:pPr>
        <w:tabs>
          <w:tab w:val="left" w:pos="5260"/>
        </w:tabs>
        <w:spacing w:after="0"/>
        <w:rPr>
          <w:sz w:val="20"/>
          <w:szCs w:val="20"/>
        </w:rPr>
      </w:pPr>
    </w:p>
    <w:p w:rsidR="006C2F13" w:rsidRPr="00156698" w:rsidRDefault="006C2F13" w:rsidP="00BD5FCB">
      <w:pPr>
        <w:tabs>
          <w:tab w:val="left" w:pos="5260"/>
        </w:tabs>
        <w:spacing w:after="0"/>
        <w:rPr>
          <w:sz w:val="20"/>
          <w:szCs w:val="20"/>
        </w:rPr>
      </w:pPr>
    </w:p>
    <w:p w:rsidR="006C2F13" w:rsidRPr="00156698" w:rsidRDefault="006C2F13" w:rsidP="00BD5FCB">
      <w:pPr>
        <w:tabs>
          <w:tab w:val="left" w:pos="5260"/>
        </w:tabs>
        <w:spacing w:after="0"/>
        <w:rPr>
          <w:sz w:val="20"/>
          <w:szCs w:val="20"/>
        </w:rPr>
      </w:pPr>
      <w:r w:rsidRPr="00156698">
        <w:rPr>
          <w:sz w:val="20"/>
          <w:szCs w:val="20"/>
        </w:rPr>
        <w:t>Ljubazno vas obvještavamo o sljedećim  predloženim dopunama na gore navdeni akreditiv koji je predmet Ugovora o vraćanju koji je izdao Saudijski Fond za Razvoj:</w:t>
      </w:r>
    </w:p>
    <w:p w:rsidR="006C2F13" w:rsidRPr="00156698" w:rsidRDefault="006C2F13" w:rsidP="00BD5FCB">
      <w:pPr>
        <w:tabs>
          <w:tab w:val="left" w:pos="5260"/>
        </w:tabs>
        <w:spacing w:after="0"/>
        <w:rPr>
          <w:sz w:val="20"/>
          <w:szCs w:val="20"/>
        </w:rPr>
      </w:pPr>
    </w:p>
    <w:p w:rsidR="006C2F13" w:rsidRPr="00156698" w:rsidRDefault="006C2F13" w:rsidP="006C2F13">
      <w:pPr>
        <w:tabs>
          <w:tab w:val="left" w:pos="5260"/>
        </w:tabs>
        <w:spacing w:after="0"/>
        <w:jc w:val="center"/>
        <w:rPr>
          <w:sz w:val="20"/>
          <w:szCs w:val="20"/>
        </w:rPr>
      </w:pPr>
      <w:r w:rsidRPr="00156698">
        <w:rPr>
          <w:sz w:val="20"/>
          <w:szCs w:val="20"/>
        </w:rPr>
        <w:t>________________________________________________</w:t>
      </w:r>
    </w:p>
    <w:p w:rsidR="006C2F13" w:rsidRPr="00156698" w:rsidRDefault="006C2F13" w:rsidP="006C2F13">
      <w:pPr>
        <w:tabs>
          <w:tab w:val="left" w:pos="5260"/>
        </w:tabs>
        <w:spacing w:after="0"/>
        <w:jc w:val="center"/>
        <w:rPr>
          <w:sz w:val="20"/>
          <w:szCs w:val="20"/>
        </w:rPr>
      </w:pPr>
      <w:r w:rsidRPr="00156698">
        <w:rPr>
          <w:sz w:val="20"/>
          <w:szCs w:val="20"/>
        </w:rPr>
        <w:t>________________________________________________</w:t>
      </w:r>
    </w:p>
    <w:p w:rsidR="00BD5FCB" w:rsidRPr="00156698" w:rsidRDefault="006C2F13" w:rsidP="006C2F13">
      <w:pPr>
        <w:tabs>
          <w:tab w:val="left" w:pos="5260"/>
        </w:tabs>
        <w:spacing w:after="0"/>
        <w:jc w:val="center"/>
        <w:rPr>
          <w:sz w:val="20"/>
          <w:szCs w:val="20"/>
        </w:rPr>
      </w:pPr>
      <w:r w:rsidRPr="00156698">
        <w:rPr>
          <w:sz w:val="20"/>
          <w:szCs w:val="20"/>
        </w:rPr>
        <w:t>________________________________________________</w:t>
      </w:r>
    </w:p>
    <w:p w:rsidR="00BD5FCB" w:rsidRPr="00156698" w:rsidRDefault="006C2F13" w:rsidP="006C2F13">
      <w:pPr>
        <w:tabs>
          <w:tab w:val="left" w:pos="5260"/>
        </w:tabs>
        <w:spacing w:after="0"/>
        <w:jc w:val="center"/>
        <w:rPr>
          <w:sz w:val="20"/>
          <w:szCs w:val="20"/>
        </w:rPr>
      </w:pPr>
      <w:r w:rsidRPr="00156698">
        <w:rPr>
          <w:sz w:val="20"/>
          <w:szCs w:val="20"/>
        </w:rPr>
        <w:t>________________________________________________</w:t>
      </w:r>
    </w:p>
    <w:p w:rsidR="00BD5FCB" w:rsidRPr="00156698" w:rsidRDefault="00BD5FCB" w:rsidP="00BD5FCB">
      <w:pPr>
        <w:tabs>
          <w:tab w:val="left" w:pos="5260"/>
        </w:tabs>
        <w:spacing w:after="0"/>
        <w:rPr>
          <w:sz w:val="20"/>
          <w:szCs w:val="20"/>
        </w:rPr>
      </w:pPr>
    </w:p>
    <w:p w:rsidR="004C781A" w:rsidRPr="00156698" w:rsidRDefault="006C2F13" w:rsidP="006C2F13">
      <w:pPr>
        <w:tabs>
          <w:tab w:val="left" w:pos="5260"/>
        </w:tabs>
        <w:spacing w:after="0"/>
        <w:jc w:val="both"/>
        <w:rPr>
          <w:sz w:val="20"/>
          <w:szCs w:val="20"/>
        </w:rPr>
      </w:pPr>
      <w:r w:rsidRPr="00156698">
        <w:rPr>
          <w:sz w:val="20"/>
          <w:szCs w:val="20"/>
        </w:rPr>
        <w:t xml:space="preserve">      </w:t>
      </w:r>
    </w:p>
    <w:p w:rsidR="006C2F13" w:rsidRPr="00156698" w:rsidRDefault="006C2F13" w:rsidP="006C2F13">
      <w:pPr>
        <w:tabs>
          <w:tab w:val="left" w:pos="5260"/>
        </w:tabs>
        <w:spacing w:after="0"/>
        <w:jc w:val="both"/>
        <w:rPr>
          <w:sz w:val="20"/>
          <w:szCs w:val="20"/>
        </w:rPr>
      </w:pPr>
      <w:r w:rsidRPr="00156698">
        <w:rPr>
          <w:sz w:val="20"/>
          <w:szCs w:val="20"/>
        </w:rPr>
        <w:t>U prilogu su dvije kopije predloženih dopuna propisno potisane od strane akreditivne banke i u dogovru sa korisnikom.</w:t>
      </w:r>
    </w:p>
    <w:p w:rsidR="006C2F13" w:rsidRPr="00156698" w:rsidRDefault="006C2F13" w:rsidP="006C2F13">
      <w:pPr>
        <w:tabs>
          <w:tab w:val="left" w:pos="5260"/>
        </w:tabs>
        <w:spacing w:after="0"/>
        <w:jc w:val="both"/>
        <w:rPr>
          <w:sz w:val="20"/>
          <w:szCs w:val="20"/>
        </w:rPr>
      </w:pPr>
    </w:p>
    <w:p w:rsidR="006C2F13" w:rsidRPr="00156698" w:rsidRDefault="006C2F13" w:rsidP="006C2F13">
      <w:pPr>
        <w:tabs>
          <w:tab w:val="left" w:pos="5260"/>
        </w:tabs>
        <w:spacing w:after="0"/>
        <w:jc w:val="both"/>
        <w:rPr>
          <w:sz w:val="20"/>
          <w:szCs w:val="20"/>
        </w:rPr>
      </w:pPr>
      <w:r w:rsidRPr="00156698">
        <w:rPr>
          <w:sz w:val="20"/>
          <w:szCs w:val="20"/>
        </w:rPr>
        <w:t>Odobrenje Fonda na ove dopune je zatraženo.</w:t>
      </w:r>
    </w:p>
    <w:p w:rsidR="006C2F13" w:rsidRPr="00156698" w:rsidRDefault="006C2F13" w:rsidP="006C2F13">
      <w:pPr>
        <w:tabs>
          <w:tab w:val="left" w:pos="5260"/>
        </w:tabs>
        <w:spacing w:after="0"/>
        <w:jc w:val="both"/>
        <w:rPr>
          <w:sz w:val="20"/>
          <w:szCs w:val="20"/>
        </w:rPr>
      </w:pPr>
    </w:p>
    <w:p w:rsidR="006C2F13" w:rsidRPr="00156698" w:rsidRDefault="006C2F13" w:rsidP="006C2F13">
      <w:pPr>
        <w:tabs>
          <w:tab w:val="left" w:pos="5260"/>
        </w:tabs>
        <w:spacing w:after="0"/>
        <w:jc w:val="right"/>
        <w:rPr>
          <w:sz w:val="20"/>
          <w:szCs w:val="20"/>
        </w:rPr>
      </w:pPr>
    </w:p>
    <w:p w:rsidR="006C2F13" w:rsidRPr="00156698" w:rsidRDefault="006C2F13" w:rsidP="006C2F13">
      <w:pPr>
        <w:tabs>
          <w:tab w:val="left" w:pos="5260"/>
        </w:tabs>
        <w:spacing w:after="0"/>
        <w:jc w:val="right"/>
        <w:rPr>
          <w:sz w:val="20"/>
          <w:szCs w:val="20"/>
        </w:rPr>
      </w:pPr>
      <w:r w:rsidRPr="00156698">
        <w:rPr>
          <w:sz w:val="20"/>
          <w:szCs w:val="20"/>
        </w:rPr>
        <w:t xml:space="preserve">Potpis________________________________ </w:t>
      </w:r>
    </w:p>
    <w:p w:rsidR="006C2F13" w:rsidRPr="00156698" w:rsidRDefault="006C2F13" w:rsidP="006C2F13">
      <w:pPr>
        <w:tabs>
          <w:tab w:val="left" w:pos="5260"/>
        </w:tabs>
        <w:spacing w:after="0"/>
        <w:jc w:val="right"/>
        <w:rPr>
          <w:sz w:val="20"/>
          <w:szCs w:val="20"/>
        </w:rPr>
      </w:pPr>
    </w:p>
    <w:p w:rsidR="006C2F13" w:rsidRPr="00156698" w:rsidRDefault="006C2F13" w:rsidP="006C2F13">
      <w:pPr>
        <w:tabs>
          <w:tab w:val="left" w:pos="5260"/>
        </w:tabs>
        <w:spacing w:after="0"/>
        <w:jc w:val="right"/>
        <w:rPr>
          <w:sz w:val="20"/>
          <w:szCs w:val="20"/>
        </w:rPr>
      </w:pPr>
      <w:r w:rsidRPr="00156698">
        <w:rPr>
          <w:sz w:val="20"/>
          <w:szCs w:val="20"/>
        </w:rPr>
        <w:t>U korist______________________________</w:t>
      </w:r>
    </w:p>
    <w:p w:rsidR="006C2F13" w:rsidRPr="00156698" w:rsidRDefault="006C2F13" w:rsidP="00156698">
      <w:pPr>
        <w:tabs>
          <w:tab w:val="left" w:pos="5260"/>
        </w:tabs>
        <w:spacing w:after="0"/>
        <w:jc w:val="right"/>
        <w:rPr>
          <w:sz w:val="20"/>
          <w:szCs w:val="20"/>
        </w:rPr>
      </w:pPr>
      <w:r w:rsidRPr="00156698">
        <w:rPr>
          <w:sz w:val="20"/>
          <w:szCs w:val="20"/>
        </w:rPr>
        <w:t xml:space="preserve">                                                                                                                                                       </w:t>
      </w:r>
      <w:r w:rsidR="00156698">
        <w:rPr>
          <w:sz w:val="20"/>
          <w:szCs w:val="20"/>
        </w:rPr>
        <w:t xml:space="preserve">                         </w:t>
      </w:r>
      <w:r w:rsidRPr="00156698">
        <w:rPr>
          <w:sz w:val="20"/>
          <w:szCs w:val="20"/>
        </w:rPr>
        <w:t>Zajmac</w:t>
      </w:r>
    </w:p>
    <w:p w:rsidR="004C781A" w:rsidRDefault="004C781A" w:rsidP="002F2809">
      <w:pPr>
        <w:tabs>
          <w:tab w:val="left" w:pos="5260"/>
        </w:tabs>
        <w:rPr>
          <w:sz w:val="18"/>
          <w:szCs w:val="18"/>
        </w:rPr>
      </w:pPr>
    </w:p>
    <w:p w:rsidR="004C781A" w:rsidRDefault="004C781A" w:rsidP="002F2809">
      <w:pPr>
        <w:tabs>
          <w:tab w:val="left" w:pos="5260"/>
        </w:tabs>
        <w:rPr>
          <w:sz w:val="18"/>
          <w:szCs w:val="18"/>
        </w:rPr>
      </w:pPr>
    </w:p>
    <w:p w:rsidR="00156698" w:rsidRDefault="00156698" w:rsidP="002F2809">
      <w:pPr>
        <w:tabs>
          <w:tab w:val="left" w:pos="5260"/>
        </w:tabs>
        <w:rPr>
          <w:sz w:val="18"/>
          <w:szCs w:val="18"/>
        </w:rPr>
      </w:pPr>
    </w:p>
    <w:p w:rsidR="004C781A" w:rsidRPr="00156698" w:rsidRDefault="00156698" w:rsidP="00156698">
      <w:pPr>
        <w:tabs>
          <w:tab w:val="left" w:pos="5260"/>
        </w:tabs>
        <w:jc w:val="center"/>
        <w:rPr>
          <w:sz w:val="20"/>
          <w:szCs w:val="20"/>
        </w:rPr>
      </w:pPr>
      <w:r w:rsidRPr="00156698">
        <w:rPr>
          <w:sz w:val="20"/>
          <w:szCs w:val="20"/>
        </w:rPr>
        <w:t>( Primjerak se odnosi na stranicu 14, paragraf 8.2.b)</w:t>
      </w:r>
    </w:p>
    <w:p w:rsidR="004C781A" w:rsidRDefault="000B6509" w:rsidP="000B6509">
      <w:pPr>
        <w:tabs>
          <w:tab w:val="left" w:pos="5260"/>
        </w:tabs>
        <w:spacing w:after="0"/>
        <w:jc w:val="right"/>
        <w:rPr>
          <w:sz w:val="18"/>
          <w:szCs w:val="18"/>
        </w:rPr>
      </w:pPr>
      <w:r>
        <w:rPr>
          <w:sz w:val="18"/>
          <w:szCs w:val="18"/>
        </w:rPr>
        <w:t>Prilog 4</w:t>
      </w:r>
    </w:p>
    <w:p w:rsidR="000B6509" w:rsidRDefault="000B6509" w:rsidP="000B6509">
      <w:pPr>
        <w:tabs>
          <w:tab w:val="left" w:pos="5260"/>
        </w:tabs>
        <w:spacing w:after="0"/>
        <w:jc w:val="right"/>
        <w:rPr>
          <w:sz w:val="18"/>
          <w:szCs w:val="18"/>
        </w:rPr>
      </w:pPr>
      <w:r>
        <w:rPr>
          <w:sz w:val="18"/>
          <w:szCs w:val="18"/>
        </w:rPr>
        <w:t>Formular br.1-1</w:t>
      </w:r>
    </w:p>
    <w:p w:rsidR="000B6509" w:rsidRDefault="000B6509" w:rsidP="000B6509">
      <w:pPr>
        <w:tabs>
          <w:tab w:val="left" w:pos="5260"/>
        </w:tabs>
        <w:spacing w:after="0"/>
        <w:jc w:val="right"/>
        <w:rPr>
          <w:sz w:val="18"/>
          <w:szCs w:val="18"/>
        </w:rPr>
      </w:pPr>
    </w:p>
    <w:p w:rsidR="000B6509" w:rsidRPr="00537443" w:rsidRDefault="000B6509" w:rsidP="00537443">
      <w:pPr>
        <w:tabs>
          <w:tab w:val="left" w:pos="5260"/>
        </w:tabs>
        <w:spacing w:after="0"/>
        <w:jc w:val="center"/>
      </w:pPr>
      <w:r w:rsidRPr="00537443">
        <w:t>P</w:t>
      </w:r>
      <w:r w:rsidR="00537443" w:rsidRPr="00537443">
        <w:t>ROCEDURA ZA ISPLATU I</w:t>
      </w:r>
    </w:p>
    <w:p w:rsidR="004C781A" w:rsidRDefault="004C781A" w:rsidP="000B6509">
      <w:pPr>
        <w:tabs>
          <w:tab w:val="left" w:pos="5260"/>
        </w:tabs>
        <w:spacing w:after="0"/>
        <w:rPr>
          <w:sz w:val="18"/>
          <w:szCs w:val="18"/>
        </w:rPr>
      </w:pPr>
    </w:p>
    <w:p w:rsidR="004C781A" w:rsidRDefault="004C781A" w:rsidP="002F2809">
      <w:pPr>
        <w:tabs>
          <w:tab w:val="left" w:pos="5260"/>
        </w:tabs>
        <w:rPr>
          <w:sz w:val="18"/>
          <w:szCs w:val="18"/>
        </w:rPr>
      </w:pPr>
    </w:p>
    <w:p w:rsidR="00537443" w:rsidRPr="00537443" w:rsidRDefault="00537443" w:rsidP="00537443">
      <w:pPr>
        <w:tabs>
          <w:tab w:val="left" w:pos="5260"/>
        </w:tabs>
        <w:spacing w:after="0"/>
        <w:rPr>
          <w:sz w:val="22"/>
          <w:szCs w:val="22"/>
        </w:rPr>
      </w:pPr>
      <w:r w:rsidRPr="00537443">
        <w:rPr>
          <w:sz w:val="20"/>
          <w:szCs w:val="20"/>
        </w:rPr>
        <w:t>Za</w:t>
      </w:r>
      <w:r w:rsidRPr="00537443">
        <w:rPr>
          <w:sz w:val="22"/>
          <w:szCs w:val="22"/>
        </w:rPr>
        <w:t xml:space="preserve">:                                                                                       </w:t>
      </w:r>
    </w:p>
    <w:p w:rsidR="00537443" w:rsidRPr="00537443" w:rsidRDefault="00537443" w:rsidP="00537443">
      <w:pPr>
        <w:tabs>
          <w:tab w:val="left" w:pos="5260"/>
        </w:tabs>
        <w:spacing w:after="0"/>
        <w:rPr>
          <w:sz w:val="22"/>
          <w:szCs w:val="22"/>
        </w:rPr>
      </w:pPr>
    </w:p>
    <w:p w:rsidR="00537443" w:rsidRPr="00537443" w:rsidRDefault="00537443" w:rsidP="00537443">
      <w:pPr>
        <w:tabs>
          <w:tab w:val="left" w:pos="5260"/>
        </w:tabs>
        <w:spacing w:after="0"/>
        <w:rPr>
          <w:sz w:val="22"/>
          <w:szCs w:val="22"/>
        </w:rPr>
      </w:pPr>
      <w:r w:rsidRPr="00537443">
        <w:rPr>
          <w:sz w:val="22"/>
          <w:szCs w:val="22"/>
        </w:rPr>
        <w:t xml:space="preserve">Saudijski Fon za Razvoj                                             </w:t>
      </w:r>
    </w:p>
    <w:p w:rsidR="00537443" w:rsidRPr="00537443" w:rsidRDefault="00537443" w:rsidP="00537443">
      <w:pPr>
        <w:tabs>
          <w:tab w:val="left" w:pos="5260"/>
        </w:tabs>
        <w:spacing w:after="0"/>
        <w:rPr>
          <w:sz w:val="22"/>
          <w:szCs w:val="22"/>
        </w:rPr>
      </w:pPr>
      <w:r w:rsidRPr="00537443">
        <w:rPr>
          <w:sz w:val="22"/>
          <w:szCs w:val="22"/>
        </w:rPr>
        <w:t>P.O.Box 50483</w:t>
      </w:r>
    </w:p>
    <w:p w:rsidR="00537443" w:rsidRPr="00537443" w:rsidRDefault="00537443" w:rsidP="00537443">
      <w:pPr>
        <w:tabs>
          <w:tab w:val="left" w:pos="5260"/>
        </w:tabs>
        <w:spacing w:after="0"/>
        <w:rPr>
          <w:sz w:val="22"/>
          <w:szCs w:val="22"/>
        </w:rPr>
      </w:pPr>
      <w:r w:rsidRPr="00537443">
        <w:rPr>
          <w:sz w:val="22"/>
          <w:szCs w:val="22"/>
        </w:rPr>
        <w:t xml:space="preserve">Rijad 11523                                                                    </w:t>
      </w:r>
    </w:p>
    <w:p w:rsidR="00537443" w:rsidRPr="00537443" w:rsidRDefault="00537443" w:rsidP="00537443">
      <w:pPr>
        <w:tabs>
          <w:tab w:val="left" w:pos="5260"/>
        </w:tabs>
        <w:spacing w:after="0"/>
        <w:rPr>
          <w:sz w:val="22"/>
          <w:szCs w:val="22"/>
        </w:rPr>
      </w:pPr>
      <w:r w:rsidRPr="00537443">
        <w:rPr>
          <w:sz w:val="22"/>
          <w:szCs w:val="22"/>
        </w:rPr>
        <w:t>Saudijska Arabija</w:t>
      </w:r>
    </w:p>
    <w:p w:rsidR="004C781A" w:rsidRPr="00537443" w:rsidRDefault="004C781A" w:rsidP="002F2809">
      <w:pPr>
        <w:tabs>
          <w:tab w:val="left" w:pos="5260"/>
        </w:tabs>
        <w:rPr>
          <w:sz w:val="22"/>
          <w:szCs w:val="22"/>
        </w:rPr>
      </w:pPr>
    </w:p>
    <w:p w:rsidR="00537443" w:rsidRPr="00537443" w:rsidRDefault="00537443" w:rsidP="00537443">
      <w:pPr>
        <w:tabs>
          <w:tab w:val="left" w:pos="5260"/>
        </w:tabs>
        <w:spacing w:after="0"/>
        <w:rPr>
          <w:sz w:val="22"/>
          <w:szCs w:val="22"/>
        </w:rPr>
      </w:pPr>
      <w:r w:rsidRPr="00537443">
        <w:rPr>
          <w:sz w:val="22"/>
          <w:szCs w:val="22"/>
        </w:rPr>
        <w:t xml:space="preserve">Fax br: +966-1-4647450                                           </w:t>
      </w:r>
    </w:p>
    <w:p w:rsidR="00537443" w:rsidRPr="00537443" w:rsidRDefault="00537443" w:rsidP="00537443">
      <w:pPr>
        <w:tabs>
          <w:tab w:val="left" w:pos="5260"/>
        </w:tabs>
        <w:spacing w:after="0"/>
        <w:rPr>
          <w:sz w:val="22"/>
          <w:szCs w:val="22"/>
        </w:rPr>
      </w:pPr>
    </w:p>
    <w:p w:rsidR="00537443" w:rsidRPr="00537443" w:rsidRDefault="00537443" w:rsidP="00537443">
      <w:pPr>
        <w:tabs>
          <w:tab w:val="left" w:pos="5260"/>
        </w:tabs>
        <w:rPr>
          <w:sz w:val="22"/>
          <w:szCs w:val="22"/>
        </w:rPr>
      </w:pPr>
      <w:r w:rsidRPr="00537443">
        <w:rPr>
          <w:sz w:val="22"/>
          <w:szCs w:val="22"/>
        </w:rPr>
        <w:t xml:space="preserve">Tel br: +966-1-2794000                                            </w:t>
      </w:r>
    </w:p>
    <w:p w:rsidR="004C781A" w:rsidRPr="00537443" w:rsidRDefault="004C781A" w:rsidP="00537443">
      <w:pPr>
        <w:tabs>
          <w:tab w:val="left" w:pos="5260"/>
        </w:tabs>
        <w:jc w:val="right"/>
        <w:rPr>
          <w:sz w:val="22"/>
          <w:szCs w:val="22"/>
        </w:rPr>
      </w:pPr>
    </w:p>
    <w:p w:rsidR="00254B92" w:rsidRPr="00537443" w:rsidRDefault="00537443" w:rsidP="00537443">
      <w:pPr>
        <w:tabs>
          <w:tab w:val="left" w:pos="5260"/>
        </w:tabs>
        <w:spacing w:after="0"/>
        <w:jc w:val="right"/>
        <w:rPr>
          <w:sz w:val="22"/>
          <w:szCs w:val="22"/>
        </w:rPr>
      </w:pPr>
      <w:r w:rsidRPr="00537443">
        <w:rPr>
          <w:sz w:val="22"/>
          <w:szCs w:val="22"/>
        </w:rPr>
        <w:t xml:space="preserve">                                                                                 </w:t>
      </w:r>
      <w:r>
        <w:rPr>
          <w:sz w:val="22"/>
          <w:szCs w:val="22"/>
        </w:rPr>
        <w:t xml:space="preserve"> </w:t>
      </w:r>
      <w:r w:rsidRPr="00537443">
        <w:rPr>
          <w:sz w:val="22"/>
          <w:szCs w:val="22"/>
        </w:rPr>
        <w:t>Datum:_____________________________________</w:t>
      </w:r>
    </w:p>
    <w:p w:rsidR="00537443" w:rsidRPr="00537443" w:rsidRDefault="00537443" w:rsidP="00537443">
      <w:pPr>
        <w:tabs>
          <w:tab w:val="left" w:pos="5260"/>
        </w:tabs>
        <w:spacing w:after="0"/>
        <w:jc w:val="right"/>
        <w:rPr>
          <w:sz w:val="22"/>
          <w:szCs w:val="22"/>
        </w:rPr>
      </w:pPr>
      <w:r w:rsidRPr="00537443">
        <w:rPr>
          <w:sz w:val="22"/>
          <w:szCs w:val="22"/>
        </w:rPr>
        <w:t xml:space="preserve">                                                                  Projekat:___________________________________</w:t>
      </w:r>
    </w:p>
    <w:p w:rsidR="00537443" w:rsidRPr="00537443" w:rsidRDefault="00537443" w:rsidP="00537443">
      <w:pPr>
        <w:tabs>
          <w:tab w:val="left" w:pos="5260"/>
        </w:tabs>
        <w:spacing w:after="0"/>
        <w:jc w:val="right"/>
        <w:rPr>
          <w:sz w:val="22"/>
          <w:szCs w:val="22"/>
        </w:rPr>
      </w:pPr>
      <w:r w:rsidRPr="00537443">
        <w:rPr>
          <w:sz w:val="22"/>
          <w:szCs w:val="22"/>
        </w:rPr>
        <w:t xml:space="preserve">                                                                  Kredit br:__________________________________</w:t>
      </w:r>
    </w:p>
    <w:p w:rsidR="00537443" w:rsidRDefault="00537443" w:rsidP="00537443">
      <w:pPr>
        <w:tabs>
          <w:tab w:val="left" w:pos="5260"/>
        </w:tabs>
        <w:spacing w:after="0"/>
        <w:jc w:val="right"/>
        <w:rPr>
          <w:sz w:val="22"/>
          <w:szCs w:val="22"/>
        </w:rPr>
      </w:pPr>
      <w:r w:rsidRPr="00537443">
        <w:rPr>
          <w:sz w:val="22"/>
          <w:szCs w:val="22"/>
        </w:rPr>
        <w:t xml:space="preserve">                                                                  Aplikacioni serijski br:___________________</w:t>
      </w:r>
    </w:p>
    <w:p w:rsidR="00537443" w:rsidRDefault="00537443" w:rsidP="00537443">
      <w:pPr>
        <w:tabs>
          <w:tab w:val="left" w:pos="5260"/>
        </w:tabs>
        <w:spacing w:after="0"/>
        <w:jc w:val="right"/>
        <w:rPr>
          <w:sz w:val="22"/>
          <w:szCs w:val="22"/>
        </w:rPr>
      </w:pPr>
    </w:p>
    <w:p w:rsidR="00537443" w:rsidRDefault="00537443" w:rsidP="00537443">
      <w:pPr>
        <w:tabs>
          <w:tab w:val="left" w:pos="5260"/>
        </w:tabs>
        <w:spacing w:after="0"/>
        <w:rPr>
          <w:sz w:val="22"/>
          <w:szCs w:val="22"/>
          <w:u w:val="single"/>
        </w:rPr>
      </w:pPr>
      <w:r>
        <w:rPr>
          <w:sz w:val="22"/>
          <w:szCs w:val="22"/>
        </w:rPr>
        <w:t>Na pažnju:</w:t>
      </w:r>
      <w:r w:rsidRPr="00537443">
        <w:rPr>
          <w:sz w:val="22"/>
          <w:szCs w:val="22"/>
          <w:u w:val="single"/>
        </w:rPr>
        <w:t>Odjela za kreditnu administraciju</w:t>
      </w:r>
    </w:p>
    <w:p w:rsidR="00537443" w:rsidRDefault="00537443" w:rsidP="00537443">
      <w:pPr>
        <w:tabs>
          <w:tab w:val="left" w:pos="5260"/>
        </w:tabs>
        <w:spacing w:after="0"/>
        <w:rPr>
          <w:sz w:val="22"/>
          <w:szCs w:val="22"/>
          <w:u w:val="single"/>
        </w:rPr>
      </w:pPr>
    </w:p>
    <w:p w:rsidR="00537443" w:rsidRDefault="00537443" w:rsidP="00537443">
      <w:pPr>
        <w:tabs>
          <w:tab w:val="left" w:pos="5260"/>
        </w:tabs>
        <w:spacing w:after="0"/>
        <w:rPr>
          <w:sz w:val="22"/>
          <w:szCs w:val="22"/>
          <w:u w:val="single"/>
        </w:rPr>
      </w:pPr>
      <w:r>
        <w:rPr>
          <w:sz w:val="22"/>
          <w:szCs w:val="22"/>
          <w:u w:val="single"/>
        </w:rPr>
        <w:t>APLIKACIJA ZA POVLAČENJE SREDSTAVA-POVRAT</w:t>
      </w:r>
    </w:p>
    <w:p w:rsidR="00537443" w:rsidRDefault="00537443" w:rsidP="00537443">
      <w:pPr>
        <w:tabs>
          <w:tab w:val="left" w:pos="5260"/>
        </w:tabs>
        <w:spacing w:after="0"/>
        <w:rPr>
          <w:sz w:val="22"/>
          <w:szCs w:val="22"/>
          <w:u w:val="single"/>
        </w:rPr>
      </w:pPr>
    </w:p>
    <w:p w:rsidR="00537443" w:rsidRDefault="00537443" w:rsidP="00537443">
      <w:pPr>
        <w:tabs>
          <w:tab w:val="left" w:pos="5260"/>
        </w:tabs>
        <w:spacing w:after="0"/>
        <w:rPr>
          <w:sz w:val="22"/>
          <w:szCs w:val="22"/>
        </w:rPr>
      </w:pPr>
      <w:r w:rsidRPr="00537443">
        <w:rPr>
          <w:sz w:val="22"/>
          <w:szCs w:val="22"/>
        </w:rPr>
        <w:t>U skladu</w:t>
      </w:r>
      <w:r>
        <w:rPr>
          <w:sz w:val="22"/>
          <w:szCs w:val="22"/>
        </w:rPr>
        <w:t xml:space="preserve"> sa Ugovorom o kreditiranju potpisanog dana________________________ između Saudijskog Fonda za Razvoj, i _____________________________________________________________</w:t>
      </w:r>
    </w:p>
    <w:p w:rsidR="00537443" w:rsidRDefault="00537443" w:rsidP="00537443">
      <w:pPr>
        <w:tabs>
          <w:tab w:val="left" w:pos="5260"/>
        </w:tabs>
        <w:spacing w:after="0"/>
        <w:rPr>
          <w:sz w:val="22"/>
          <w:szCs w:val="22"/>
        </w:rPr>
      </w:pPr>
      <w:r>
        <w:rPr>
          <w:sz w:val="22"/>
          <w:szCs w:val="22"/>
        </w:rPr>
        <w:t>( u daljem tekstu Zajmac), zajmac ovim pod</w:t>
      </w:r>
      <w:r w:rsidR="009B00DB">
        <w:rPr>
          <w:sz w:val="22"/>
          <w:szCs w:val="22"/>
        </w:rPr>
        <w:t>nosi zahtjev za povlačenje sred</w:t>
      </w:r>
      <w:r>
        <w:rPr>
          <w:sz w:val="22"/>
          <w:szCs w:val="22"/>
        </w:rPr>
        <w:t>s</w:t>
      </w:r>
      <w:r w:rsidR="009B00DB">
        <w:rPr>
          <w:sz w:val="22"/>
          <w:szCs w:val="22"/>
        </w:rPr>
        <w:t>ta</w:t>
      </w:r>
      <w:r>
        <w:rPr>
          <w:sz w:val="22"/>
          <w:szCs w:val="22"/>
        </w:rPr>
        <w:t>va</w:t>
      </w:r>
      <w:r w:rsidR="009B00DB">
        <w:rPr>
          <w:sz w:val="22"/>
          <w:szCs w:val="22"/>
        </w:rPr>
        <w:t xml:space="preserve"> u vrijeme otvorenog računa pod navedenim Ugovorom o kreditiranju na iznos u saudijskim rijalima jednako u vrijeme isplata sa________________(valuta i iznos) i zajmac ovim  potvrđuje i saglasan je sa:</w:t>
      </w:r>
    </w:p>
    <w:p w:rsidR="009B00DB" w:rsidRDefault="009B00DB" w:rsidP="00537443">
      <w:pPr>
        <w:tabs>
          <w:tab w:val="left" w:pos="5260"/>
        </w:tabs>
        <w:spacing w:after="0"/>
        <w:rPr>
          <w:sz w:val="22"/>
          <w:szCs w:val="22"/>
        </w:rPr>
      </w:pPr>
    </w:p>
    <w:p w:rsidR="009B00DB" w:rsidRDefault="009B00DB" w:rsidP="009B00DB">
      <w:pPr>
        <w:pStyle w:val="ListParagraph"/>
        <w:numPr>
          <w:ilvl w:val="0"/>
          <w:numId w:val="27"/>
        </w:numPr>
        <w:tabs>
          <w:tab w:val="left" w:pos="5260"/>
        </w:tabs>
        <w:spacing w:after="0"/>
        <w:rPr>
          <w:sz w:val="22"/>
          <w:szCs w:val="22"/>
        </w:rPr>
      </w:pPr>
      <w:r>
        <w:rPr>
          <w:sz w:val="22"/>
          <w:szCs w:val="22"/>
        </w:rPr>
        <w:t>Gore navedeni iznos se traži da bi Zajmac isplatio troškove koji su napravljeni u toj valuti opisano u priloženim tabelama koji predstavljaju sasatavni dio ove aplikacije.</w:t>
      </w:r>
    </w:p>
    <w:p w:rsidR="009B00DB" w:rsidRDefault="009B00DB" w:rsidP="009B00DB">
      <w:pPr>
        <w:pStyle w:val="ListParagraph"/>
        <w:tabs>
          <w:tab w:val="left" w:pos="5260"/>
        </w:tabs>
        <w:spacing w:after="0"/>
        <w:rPr>
          <w:sz w:val="22"/>
          <w:szCs w:val="22"/>
        </w:rPr>
      </w:pPr>
    </w:p>
    <w:p w:rsidR="00920066" w:rsidRDefault="009B00DB" w:rsidP="00920066">
      <w:pPr>
        <w:pStyle w:val="ListParagraph"/>
        <w:numPr>
          <w:ilvl w:val="0"/>
          <w:numId w:val="27"/>
        </w:numPr>
        <w:tabs>
          <w:tab w:val="left" w:pos="5260"/>
        </w:tabs>
        <w:spacing w:after="0"/>
        <w:rPr>
          <w:sz w:val="22"/>
          <w:szCs w:val="22"/>
        </w:rPr>
      </w:pPr>
      <w:r>
        <w:rPr>
          <w:sz w:val="22"/>
          <w:szCs w:val="22"/>
        </w:rPr>
        <w:t xml:space="preserve">Zajmac nije prethodno povukao sredstva sa kreditnog računa ili podnio zahtjev za povlačenje  sredstava sa kreditnog računa bilo kojeg iznosa u svrhu isplaćivanja ili direktne isplate tih troškova  i Zajmac nije upotrebio niti će upotrijebiti sredstva za te svrhe iz prihoda nekog drugog kredita, dotacija koje su na raspolaganju Zajmcu, osim na dugoročno finansiranje do te mjere kako je navedeno u paragrafu 7 ove aplikacije, ili kratkoročnih kredita ( ukoliko postoje) </w:t>
      </w:r>
      <w:r w:rsidR="00920066">
        <w:rPr>
          <w:sz w:val="22"/>
          <w:szCs w:val="22"/>
        </w:rPr>
        <w:t>uspostavljenih u vrijeme uspostavljanja povlačenja sredstava za gore navedeno i koji se trebaju isplatiti sa sredstvima povučenim gore navedenim, opisano u priloženoj tabelarnoj aplikaciji za povlačenje sredstava.</w:t>
      </w:r>
    </w:p>
    <w:p w:rsidR="00920066" w:rsidRDefault="00920066" w:rsidP="00920066">
      <w:pPr>
        <w:pStyle w:val="ListParagraph"/>
        <w:rPr>
          <w:sz w:val="22"/>
          <w:szCs w:val="22"/>
        </w:rPr>
      </w:pPr>
    </w:p>
    <w:p w:rsidR="00861099" w:rsidRDefault="00861099" w:rsidP="00920066">
      <w:pPr>
        <w:pStyle w:val="ListParagraph"/>
        <w:rPr>
          <w:sz w:val="22"/>
          <w:szCs w:val="22"/>
        </w:rPr>
      </w:pPr>
    </w:p>
    <w:p w:rsidR="00861099" w:rsidRDefault="00861099" w:rsidP="00861099">
      <w:pPr>
        <w:tabs>
          <w:tab w:val="left" w:pos="5260"/>
        </w:tabs>
        <w:spacing w:after="0"/>
        <w:jc w:val="right"/>
        <w:rPr>
          <w:sz w:val="18"/>
          <w:szCs w:val="18"/>
        </w:rPr>
      </w:pPr>
      <w:r>
        <w:rPr>
          <w:sz w:val="18"/>
          <w:szCs w:val="18"/>
        </w:rPr>
        <w:t>Prilog 4</w:t>
      </w:r>
    </w:p>
    <w:p w:rsidR="00861099" w:rsidRDefault="00861099" w:rsidP="00861099">
      <w:pPr>
        <w:tabs>
          <w:tab w:val="left" w:pos="5260"/>
        </w:tabs>
        <w:spacing w:after="0"/>
        <w:jc w:val="right"/>
        <w:rPr>
          <w:sz w:val="18"/>
          <w:szCs w:val="18"/>
        </w:rPr>
      </w:pPr>
      <w:r>
        <w:rPr>
          <w:sz w:val="18"/>
          <w:szCs w:val="18"/>
        </w:rPr>
        <w:t>Formular br.1-1</w:t>
      </w:r>
    </w:p>
    <w:p w:rsidR="00861099" w:rsidRDefault="00861099" w:rsidP="00861099">
      <w:pPr>
        <w:tabs>
          <w:tab w:val="left" w:pos="5260"/>
        </w:tabs>
        <w:spacing w:after="0"/>
        <w:jc w:val="right"/>
        <w:rPr>
          <w:sz w:val="18"/>
          <w:szCs w:val="18"/>
        </w:rPr>
      </w:pPr>
      <w:r>
        <w:rPr>
          <w:sz w:val="18"/>
          <w:szCs w:val="18"/>
        </w:rPr>
        <w:t>nastavak</w:t>
      </w:r>
    </w:p>
    <w:p w:rsidR="00861099" w:rsidRPr="00861099" w:rsidRDefault="00861099" w:rsidP="00861099">
      <w:pPr>
        <w:rPr>
          <w:sz w:val="22"/>
          <w:szCs w:val="22"/>
        </w:rPr>
      </w:pPr>
    </w:p>
    <w:p w:rsidR="00920066" w:rsidRDefault="00920066" w:rsidP="00920066">
      <w:pPr>
        <w:pStyle w:val="ListParagraph"/>
        <w:numPr>
          <w:ilvl w:val="0"/>
          <w:numId w:val="27"/>
        </w:numPr>
        <w:tabs>
          <w:tab w:val="left" w:pos="5260"/>
        </w:tabs>
        <w:spacing w:after="0"/>
        <w:rPr>
          <w:sz w:val="22"/>
          <w:szCs w:val="22"/>
        </w:rPr>
      </w:pPr>
      <w:r>
        <w:rPr>
          <w:sz w:val="22"/>
          <w:szCs w:val="22"/>
        </w:rPr>
        <w:t xml:space="preserve"> Takvi troškovi su napravljeni za svrhe projekta koji je specificiran u gore navadenom Ugovoru o kreditiranju; roba i usluge kupljene su odgovarajuće tim svrhama; troškovi i usklovi kupovine shodno tome su opravdani; I zajmac ovim potvrđuje da niti jedan od troškova nije nastao za robu(uključujući i usluge) nabavljenu od firmi ili agencija koju ne priznaje kometentni organ saveza arapskih zemalj a ili bilo koja odredba na snazi u Saudijskoj Arabiji. </w:t>
      </w:r>
    </w:p>
    <w:p w:rsidR="00920066" w:rsidRPr="00920066" w:rsidRDefault="00920066" w:rsidP="00920066">
      <w:pPr>
        <w:pStyle w:val="ListParagraph"/>
        <w:rPr>
          <w:sz w:val="22"/>
          <w:szCs w:val="22"/>
        </w:rPr>
      </w:pPr>
    </w:p>
    <w:p w:rsidR="00DF4FD2" w:rsidRDefault="00920066" w:rsidP="00920066">
      <w:pPr>
        <w:pStyle w:val="ListParagraph"/>
        <w:numPr>
          <w:ilvl w:val="0"/>
          <w:numId w:val="27"/>
        </w:numPr>
        <w:tabs>
          <w:tab w:val="left" w:pos="5260"/>
        </w:tabs>
        <w:spacing w:after="0"/>
        <w:rPr>
          <w:sz w:val="22"/>
          <w:szCs w:val="22"/>
        </w:rPr>
      </w:pPr>
      <w:r>
        <w:rPr>
          <w:sz w:val="22"/>
          <w:szCs w:val="22"/>
        </w:rPr>
        <w:t xml:space="preserve">Na dan ove aplikacije, ne postoji </w:t>
      </w:r>
      <w:r w:rsidR="00DF4FD2">
        <w:rPr>
          <w:sz w:val="22"/>
          <w:szCs w:val="22"/>
        </w:rPr>
        <w:t>propušatanja pod gore navedenim Ugovoru o kreditiranju.</w:t>
      </w:r>
    </w:p>
    <w:p w:rsidR="00DF4FD2" w:rsidRPr="00DF4FD2" w:rsidRDefault="00DF4FD2" w:rsidP="00DF4FD2">
      <w:pPr>
        <w:pStyle w:val="ListParagraph"/>
        <w:rPr>
          <w:sz w:val="22"/>
          <w:szCs w:val="22"/>
        </w:rPr>
      </w:pPr>
    </w:p>
    <w:p w:rsidR="00DF4FD2" w:rsidRDefault="00DF4FD2" w:rsidP="00920066">
      <w:pPr>
        <w:pStyle w:val="ListParagraph"/>
        <w:numPr>
          <w:ilvl w:val="0"/>
          <w:numId w:val="27"/>
        </w:numPr>
        <w:tabs>
          <w:tab w:val="left" w:pos="5260"/>
        </w:tabs>
        <w:spacing w:after="0"/>
        <w:rPr>
          <w:sz w:val="22"/>
          <w:szCs w:val="22"/>
        </w:rPr>
      </w:pPr>
      <w:r>
        <w:rPr>
          <w:sz w:val="22"/>
          <w:szCs w:val="22"/>
        </w:rPr>
        <w:t>Ljubazno izvršite uplatu kako lsijedi:</w:t>
      </w:r>
    </w:p>
    <w:p w:rsidR="00DF4FD2" w:rsidRPr="00DF4FD2" w:rsidRDefault="00DF4FD2" w:rsidP="00DF4FD2">
      <w:pPr>
        <w:pStyle w:val="ListParagraph"/>
        <w:rPr>
          <w:sz w:val="22"/>
          <w:szCs w:val="22"/>
        </w:rPr>
      </w:pPr>
    </w:p>
    <w:p w:rsidR="00DF4FD2" w:rsidRDefault="00DF4FD2" w:rsidP="00DF4FD2">
      <w:pPr>
        <w:pStyle w:val="ListParagraph"/>
        <w:tabs>
          <w:tab w:val="left" w:pos="5260"/>
        </w:tabs>
        <w:spacing w:after="0"/>
        <w:rPr>
          <w:sz w:val="22"/>
          <w:szCs w:val="22"/>
        </w:rPr>
      </w:pPr>
      <w:r>
        <w:rPr>
          <w:sz w:val="22"/>
          <w:szCs w:val="22"/>
        </w:rPr>
        <w:t>Ime korisnika:</w:t>
      </w:r>
    </w:p>
    <w:p w:rsidR="00DF4FD2" w:rsidRDefault="00DF4FD2" w:rsidP="00DF4FD2">
      <w:pPr>
        <w:pStyle w:val="ListParagraph"/>
        <w:tabs>
          <w:tab w:val="left" w:pos="5260"/>
        </w:tabs>
        <w:spacing w:after="0"/>
        <w:rPr>
          <w:sz w:val="22"/>
          <w:szCs w:val="22"/>
        </w:rPr>
      </w:pPr>
      <w:r>
        <w:rPr>
          <w:sz w:val="22"/>
          <w:szCs w:val="22"/>
        </w:rPr>
        <w:t>Iznos i valuta:</w:t>
      </w:r>
    </w:p>
    <w:p w:rsidR="00DF4FD2" w:rsidRDefault="00DF4FD2" w:rsidP="00DF4FD2">
      <w:pPr>
        <w:pStyle w:val="ListParagraph"/>
        <w:tabs>
          <w:tab w:val="left" w:pos="5260"/>
        </w:tabs>
        <w:spacing w:after="0"/>
        <w:rPr>
          <w:sz w:val="22"/>
          <w:szCs w:val="22"/>
        </w:rPr>
      </w:pPr>
      <w:r>
        <w:rPr>
          <w:sz w:val="22"/>
          <w:szCs w:val="22"/>
        </w:rPr>
        <w:t>Refernca za plaćanje:</w:t>
      </w:r>
    </w:p>
    <w:p w:rsidR="00DF4FD2" w:rsidRDefault="00DF4FD2" w:rsidP="00DF4FD2">
      <w:pPr>
        <w:pStyle w:val="ListParagraph"/>
        <w:tabs>
          <w:tab w:val="left" w:pos="5260"/>
        </w:tabs>
        <w:spacing w:after="0"/>
        <w:rPr>
          <w:sz w:val="22"/>
          <w:szCs w:val="22"/>
        </w:rPr>
      </w:pPr>
    </w:p>
    <w:p w:rsidR="00DF4FD2" w:rsidRDefault="00DF4FD2" w:rsidP="00DF4FD2">
      <w:pPr>
        <w:pStyle w:val="ListParagraph"/>
        <w:tabs>
          <w:tab w:val="left" w:pos="5260"/>
        </w:tabs>
        <w:spacing w:after="0"/>
        <w:rPr>
          <w:sz w:val="22"/>
          <w:szCs w:val="22"/>
        </w:rPr>
      </w:pPr>
      <w:r>
        <w:rPr>
          <w:sz w:val="22"/>
          <w:szCs w:val="22"/>
        </w:rPr>
        <w:t>Banka korisnika</w:t>
      </w:r>
    </w:p>
    <w:p w:rsidR="00DF4FD2" w:rsidRDefault="00DF4FD2" w:rsidP="00DF4FD2">
      <w:pPr>
        <w:pStyle w:val="ListParagraph"/>
        <w:tabs>
          <w:tab w:val="left" w:pos="5260"/>
        </w:tabs>
        <w:spacing w:after="0"/>
        <w:rPr>
          <w:sz w:val="22"/>
          <w:szCs w:val="22"/>
        </w:rPr>
      </w:pPr>
      <w:r>
        <w:rPr>
          <w:sz w:val="22"/>
          <w:szCs w:val="22"/>
        </w:rPr>
        <w:t>Ime banke:</w:t>
      </w:r>
    </w:p>
    <w:p w:rsidR="00DF4FD2" w:rsidRDefault="00DF4FD2" w:rsidP="00DF4FD2">
      <w:pPr>
        <w:pStyle w:val="ListParagraph"/>
        <w:tabs>
          <w:tab w:val="left" w:pos="5260"/>
        </w:tabs>
        <w:spacing w:after="0"/>
        <w:rPr>
          <w:sz w:val="22"/>
          <w:szCs w:val="22"/>
        </w:rPr>
      </w:pPr>
      <w:r>
        <w:rPr>
          <w:sz w:val="22"/>
          <w:szCs w:val="22"/>
        </w:rPr>
        <w:t>Filijala:</w:t>
      </w:r>
    </w:p>
    <w:p w:rsidR="00DF4FD2" w:rsidRDefault="00DF4FD2" w:rsidP="00DF4FD2">
      <w:pPr>
        <w:pStyle w:val="ListParagraph"/>
        <w:tabs>
          <w:tab w:val="left" w:pos="5260"/>
        </w:tabs>
        <w:spacing w:after="0"/>
        <w:rPr>
          <w:sz w:val="22"/>
          <w:szCs w:val="22"/>
        </w:rPr>
      </w:pPr>
      <w:r>
        <w:rPr>
          <w:sz w:val="22"/>
          <w:szCs w:val="22"/>
        </w:rPr>
        <w:t>Adresa (grad i zemlja):</w:t>
      </w:r>
    </w:p>
    <w:p w:rsidR="00DF4FD2" w:rsidRDefault="00DF4FD2" w:rsidP="00DF4FD2">
      <w:pPr>
        <w:pStyle w:val="ListParagraph"/>
        <w:tabs>
          <w:tab w:val="left" w:pos="5260"/>
        </w:tabs>
        <w:spacing w:after="0"/>
        <w:rPr>
          <w:sz w:val="22"/>
          <w:szCs w:val="22"/>
        </w:rPr>
      </w:pPr>
      <w:r>
        <w:rPr>
          <w:sz w:val="22"/>
          <w:szCs w:val="22"/>
        </w:rPr>
        <w:t>Swift code (BIC):</w:t>
      </w:r>
    </w:p>
    <w:p w:rsidR="009B00DB" w:rsidRDefault="00DF4FD2" w:rsidP="00DF4FD2">
      <w:pPr>
        <w:pStyle w:val="ListParagraph"/>
        <w:tabs>
          <w:tab w:val="left" w:pos="5260"/>
        </w:tabs>
        <w:spacing w:after="0"/>
        <w:rPr>
          <w:sz w:val="22"/>
          <w:szCs w:val="22"/>
        </w:rPr>
      </w:pPr>
      <w:r>
        <w:rPr>
          <w:sz w:val="22"/>
          <w:szCs w:val="22"/>
        </w:rPr>
        <w:t xml:space="preserve"> Račun korisnika:</w:t>
      </w:r>
    </w:p>
    <w:p w:rsidR="00DF4FD2" w:rsidRDefault="00DF4FD2" w:rsidP="00DF4FD2">
      <w:pPr>
        <w:pStyle w:val="ListParagraph"/>
        <w:tabs>
          <w:tab w:val="left" w:pos="5260"/>
        </w:tabs>
        <w:spacing w:after="0"/>
        <w:rPr>
          <w:sz w:val="22"/>
          <w:szCs w:val="22"/>
        </w:rPr>
      </w:pPr>
    </w:p>
    <w:p w:rsidR="00DF4FD2" w:rsidRDefault="00DF4FD2" w:rsidP="00DF4FD2">
      <w:pPr>
        <w:pStyle w:val="ListParagraph"/>
        <w:tabs>
          <w:tab w:val="left" w:pos="5260"/>
        </w:tabs>
        <w:spacing w:after="0"/>
        <w:rPr>
          <w:sz w:val="22"/>
          <w:szCs w:val="22"/>
        </w:rPr>
      </w:pPr>
      <w:r>
        <w:rPr>
          <w:sz w:val="22"/>
          <w:szCs w:val="22"/>
        </w:rPr>
        <w:t>Korespodentna banka</w:t>
      </w:r>
    </w:p>
    <w:p w:rsidR="00DF4FD2" w:rsidRDefault="00DF4FD2" w:rsidP="00DF4FD2">
      <w:pPr>
        <w:pStyle w:val="ListParagraph"/>
        <w:tabs>
          <w:tab w:val="left" w:pos="5260"/>
        </w:tabs>
        <w:spacing w:after="0"/>
        <w:rPr>
          <w:sz w:val="22"/>
          <w:szCs w:val="22"/>
        </w:rPr>
      </w:pPr>
      <w:r>
        <w:rPr>
          <w:sz w:val="22"/>
          <w:szCs w:val="22"/>
        </w:rPr>
        <w:t>Ime banke:</w:t>
      </w:r>
    </w:p>
    <w:p w:rsidR="00DF4FD2" w:rsidRDefault="00DF4FD2" w:rsidP="00DF4FD2">
      <w:pPr>
        <w:pStyle w:val="ListParagraph"/>
        <w:tabs>
          <w:tab w:val="left" w:pos="5260"/>
        </w:tabs>
        <w:spacing w:after="0"/>
        <w:rPr>
          <w:sz w:val="22"/>
          <w:szCs w:val="22"/>
        </w:rPr>
      </w:pPr>
      <w:r>
        <w:rPr>
          <w:sz w:val="22"/>
          <w:szCs w:val="22"/>
        </w:rPr>
        <w:t>Filijala:</w:t>
      </w:r>
    </w:p>
    <w:p w:rsidR="00DF4FD2" w:rsidRDefault="00DF4FD2" w:rsidP="00DF4FD2">
      <w:pPr>
        <w:pStyle w:val="ListParagraph"/>
        <w:tabs>
          <w:tab w:val="left" w:pos="5260"/>
        </w:tabs>
        <w:spacing w:after="0"/>
        <w:rPr>
          <w:sz w:val="22"/>
          <w:szCs w:val="22"/>
        </w:rPr>
      </w:pPr>
      <w:r>
        <w:rPr>
          <w:sz w:val="22"/>
          <w:szCs w:val="22"/>
        </w:rPr>
        <w:t>Adresa( grad i zemlja)</w:t>
      </w:r>
    </w:p>
    <w:p w:rsidR="00DF4FD2" w:rsidRDefault="00DF4FD2" w:rsidP="00DF4FD2">
      <w:pPr>
        <w:pStyle w:val="ListParagraph"/>
        <w:tabs>
          <w:tab w:val="left" w:pos="5260"/>
        </w:tabs>
        <w:spacing w:after="0"/>
        <w:rPr>
          <w:sz w:val="22"/>
          <w:szCs w:val="22"/>
        </w:rPr>
      </w:pPr>
      <w:r>
        <w:rPr>
          <w:sz w:val="22"/>
          <w:szCs w:val="22"/>
        </w:rPr>
        <w:t>SWIFT code (BIC):</w:t>
      </w:r>
    </w:p>
    <w:p w:rsidR="00DF4FD2" w:rsidRDefault="00DF4FD2" w:rsidP="00DF4FD2">
      <w:pPr>
        <w:pStyle w:val="ListParagraph"/>
        <w:tabs>
          <w:tab w:val="left" w:pos="5260"/>
        </w:tabs>
        <w:spacing w:after="0"/>
        <w:rPr>
          <w:sz w:val="22"/>
          <w:szCs w:val="22"/>
        </w:rPr>
      </w:pPr>
      <w:r>
        <w:rPr>
          <w:sz w:val="22"/>
          <w:szCs w:val="22"/>
        </w:rPr>
        <w:t>IBAN:</w:t>
      </w:r>
    </w:p>
    <w:p w:rsidR="00DF4FD2" w:rsidRDefault="00DF4FD2" w:rsidP="00DF4FD2">
      <w:pPr>
        <w:pStyle w:val="ListParagraph"/>
        <w:numPr>
          <w:ilvl w:val="0"/>
          <w:numId w:val="27"/>
        </w:numPr>
        <w:tabs>
          <w:tab w:val="left" w:pos="5260"/>
        </w:tabs>
        <w:spacing w:after="0"/>
        <w:rPr>
          <w:sz w:val="22"/>
          <w:szCs w:val="22"/>
        </w:rPr>
      </w:pPr>
      <w:r>
        <w:rPr>
          <w:sz w:val="22"/>
          <w:szCs w:val="22"/>
        </w:rPr>
        <w:t>Ova aplikacija se sastoji od formulara 1-1 i ___________________________ potpisne i numeris</w:t>
      </w:r>
      <w:r w:rsidR="009728F5">
        <w:rPr>
          <w:sz w:val="22"/>
          <w:szCs w:val="22"/>
        </w:rPr>
        <w:t>n</w:t>
      </w:r>
      <w:r>
        <w:rPr>
          <w:sz w:val="22"/>
          <w:szCs w:val="22"/>
        </w:rPr>
        <w:t>e liste.</w:t>
      </w:r>
    </w:p>
    <w:p w:rsidR="00DF4FD2" w:rsidRDefault="00DF4FD2" w:rsidP="00DF4FD2">
      <w:pPr>
        <w:pStyle w:val="ListParagraph"/>
        <w:numPr>
          <w:ilvl w:val="0"/>
          <w:numId w:val="27"/>
        </w:numPr>
        <w:tabs>
          <w:tab w:val="left" w:pos="5260"/>
        </w:tabs>
        <w:spacing w:after="0"/>
        <w:rPr>
          <w:sz w:val="22"/>
          <w:szCs w:val="22"/>
        </w:rPr>
      </w:pPr>
      <w:r>
        <w:rPr>
          <w:sz w:val="22"/>
          <w:szCs w:val="22"/>
        </w:rPr>
        <w:t>Združeno finansiranje je također dogovoreno da bi se pokrila r</w:t>
      </w:r>
      <w:r w:rsidR="009728F5">
        <w:rPr>
          <w:sz w:val="22"/>
          <w:szCs w:val="22"/>
        </w:rPr>
        <w:t>azlika troškova detaljno opisano</w:t>
      </w:r>
      <w:r>
        <w:rPr>
          <w:sz w:val="22"/>
          <w:szCs w:val="22"/>
        </w:rPr>
        <w:t xml:space="preserve"> u priloženom rasporedu:</w:t>
      </w:r>
    </w:p>
    <w:p w:rsidR="00DF4FD2" w:rsidRDefault="00DF4FD2" w:rsidP="00DF4FD2">
      <w:pPr>
        <w:tabs>
          <w:tab w:val="left" w:pos="5260"/>
        </w:tabs>
        <w:spacing w:after="0"/>
        <w:rPr>
          <w:sz w:val="22"/>
          <w:szCs w:val="22"/>
        </w:rPr>
      </w:pPr>
    </w:p>
    <w:p w:rsidR="00DF4FD2" w:rsidRDefault="00DF4FD2" w:rsidP="00DF4FD2">
      <w:pPr>
        <w:tabs>
          <w:tab w:val="left" w:pos="5260"/>
        </w:tabs>
        <w:spacing w:after="0"/>
        <w:rPr>
          <w:sz w:val="20"/>
          <w:szCs w:val="20"/>
        </w:rPr>
      </w:pPr>
    </w:p>
    <w:p w:rsidR="00861099" w:rsidRDefault="00861099" w:rsidP="00DF4FD2">
      <w:pPr>
        <w:tabs>
          <w:tab w:val="left" w:pos="5260"/>
        </w:tabs>
        <w:spacing w:after="0"/>
        <w:rPr>
          <w:sz w:val="20"/>
          <w:szCs w:val="20"/>
        </w:rPr>
      </w:pPr>
    </w:p>
    <w:p w:rsidR="00861099" w:rsidRPr="00861099" w:rsidRDefault="00861099" w:rsidP="00DF4FD2">
      <w:pPr>
        <w:tabs>
          <w:tab w:val="left" w:pos="5260"/>
        </w:tabs>
        <w:spacing w:after="0"/>
        <w:rPr>
          <w:sz w:val="22"/>
          <w:szCs w:val="22"/>
        </w:rPr>
      </w:pPr>
    </w:p>
    <w:p w:rsidR="00DF4FD2" w:rsidRPr="00861099" w:rsidRDefault="00DF4FD2" w:rsidP="00DF4FD2">
      <w:pPr>
        <w:tabs>
          <w:tab w:val="left" w:pos="5260"/>
        </w:tabs>
        <w:spacing w:after="0"/>
        <w:rPr>
          <w:sz w:val="22"/>
          <w:szCs w:val="22"/>
          <w:u w:val="single"/>
        </w:rPr>
      </w:pPr>
      <w:r w:rsidRPr="00861099">
        <w:rPr>
          <w:sz w:val="22"/>
          <w:szCs w:val="22"/>
        </w:rPr>
        <w:t xml:space="preserve">        Združeno finansirano od:                                                         </w:t>
      </w:r>
      <w:r w:rsidR="00861099">
        <w:rPr>
          <w:sz w:val="22"/>
          <w:szCs w:val="22"/>
        </w:rPr>
        <w:t xml:space="preserve">         </w:t>
      </w:r>
      <w:r w:rsidRPr="00861099">
        <w:rPr>
          <w:sz w:val="22"/>
          <w:szCs w:val="22"/>
        </w:rPr>
        <w:t xml:space="preserve">         </w:t>
      </w:r>
      <w:r w:rsidRPr="00861099">
        <w:rPr>
          <w:sz w:val="22"/>
          <w:szCs w:val="22"/>
          <w:u w:val="single"/>
        </w:rPr>
        <w:t>Valuta i plativi iznos</w:t>
      </w:r>
    </w:p>
    <w:p w:rsidR="00DF4FD2" w:rsidRPr="00861099" w:rsidRDefault="00DF4FD2" w:rsidP="00DF4FD2">
      <w:pPr>
        <w:tabs>
          <w:tab w:val="left" w:pos="5260"/>
        </w:tabs>
        <w:spacing w:after="0"/>
        <w:rPr>
          <w:sz w:val="22"/>
          <w:szCs w:val="22"/>
        </w:rPr>
      </w:pPr>
      <w:r w:rsidRPr="00861099">
        <w:rPr>
          <w:sz w:val="22"/>
          <w:szCs w:val="22"/>
          <w:u w:val="single"/>
        </w:rPr>
        <w:t xml:space="preserve"> </w:t>
      </w:r>
    </w:p>
    <w:p w:rsidR="00DF4FD2" w:rsidRPr="00861099" w:rsidRDefault="00DF4FD2" w:rsidP="00DF4FD2">
      <w:pPr>
        <w:tabs>
          <w:tab w:val="left" w:pos="5260"/>
        </w:tabs>
        <w:spacing w:after="0"/>
        <w:jc w:val="center"/>
        <w:rPr>
          <w:sz w:val="22"/>
          <w:szCs w:val="22"/>
        </w:rPr>
      </w:pPr>
      <w:r w:rsidRPr="00861099">
        <w:rPr>
          <w:sz w:val="22"/>
          <w:szCs w:val="22"/>
        </w:rPr>
        <w:t xml:space="preserve">                                                                                                                              _____________________</w:t>
      </w:r>
    </w:p>
    <w:p w:rsidR="00DF4FD2" w:rsidRPr="00861099" w:rsidRDefault="00DF4FD2" w:rsidP="00DF4FD2">
      <w:pPr>
        <w:tabs>
          <w:tab w:val="left" w:pos="5260"/>
        </w:tabs>
        <w:spacing w:after="0"/>
        <w:jc w:val="center"/>
        <w:rPr>
          <w:sz w:val="22"/>
          <w:szCs w:val="22"/>
        </w:rPr>
      </w:pPr>
      <w:r w:rsidRPr="00861099">
        <w:rPr>
          <w:sz w:val="22"/>
          <w:szCs w:val="22"/>
        </w:rPr>
        <w:t xml:space="preserve">                                                                                                                               Ime Zajmca</w:t>
      </w:r>
    </w:p>
    <w:p w:rsidR="00DF4FD2" w:rsidRPr="00861099" w:rsidRDefault="00DF4FD2" w:rsidP="00DF4FD2">
      <w:pPr>
        <w:tabs>
          <w:tab w:val="left" w:pos="5260"/>
        </w:tabs>
        <w:spacing w:after="0"/>
        <w:jc w:val="center"/>
        <w:rPr>
          <w:sz w:val="22"/>
          <w:szCs w:val="22"/>
        </w:rPr>
      </w:pPr>
    </w:p>
    <w:p w:rsidR="00254B92" w:rsidRPr="00861099" w:rsidRDefault="00DF4FD2" w:rsidP="00DF4FD2">
      <w:pPr>
        <w:tabs>
          <w:tab w:val="left" w:pos="5260"/>
        </w:tabs>
        <w:spacing w:after="0"/>
        <w:ind w:left="720"/>
        <w:jc w:val="center"/>
        <w:rPr>
          <w:sz w:val="22"/>
          <w:szCs w:val="22"/>
        </w:rPr>
      </w:pPr>
      <w:r w:rsidRPr="00861099">
        <w:rPr>
          <w:sz w:val="22"/>
          <w:szCs w:val="22"/>
        </w:rPr>
        <w:t xml:space="preserve">                                                                                                                    Od_______________________</w:t>
      </w:r>
    </w:p>
    <w:p w:rsidR="00DF4FD2" w:rsidRPr="00861099" w:rsidRDefault="00DF4FD2" w:rsidP="00DF4FD2">
      <w:pPr>
        <w:tabs>
          <w:tab w:val="left" w:pos="5260"/>
        </w:tabs>
        <w:spacing w:after="0"/>
        <w:ind w:left="720"/>
        <w:jc w:val="right"/>
        <w:rPr>
          <w:sz w:val="22"/>
          <w:szCs w:val="22"/>
        </w:rPr>
      </w:pPr>
      <w:r w:rsidRPr="00861099">
        <w:rPr>
          <w:sz w:val="22"/>
          <w:szCs w:val="22"/>
        </w:rPr>
        <w:t>Autorizovanog predstavnika</w:t>
      </w:r>
    </w:p>
    <w:p w:rsidR="00254B92" w:rsidRDefault="00254B92" w:rsidP="00254B92">
      <w:pPr>
        <w:tabs>
          <w:tab w:val="left" w:pos="5260"/>
        </w:tabs>
      </w:pPr>
    </w:p>
    <w:p w:rsidR="004A2A52" w:rsidRDefault="006406F3" w:rsidP="004A2A52">
      <w:pPr>
        <w:tabs>
          <w:tab w:val="left" w:pos="5260"/>
        </w:tabs>
        <w:spacing w:after="0"/>
        <w:jc w:val="right"/>
        <w:rPr>
          <w:sz w:val="18"/>
          <w:szCs w:val="18"/>
        </w:rPr>
      </w:pPr>
      <w:r>
        <w:rPr>
          <w:sz w:val="18"/>
          <w:szCs w:val="18"/>
        </w:rPr>
        <w:t>Prilog 4</w:t>
      </w:r>
    </w:p>
    <w:p w:rsidR="004A2A52" w:rsidRDefault="004A2A52" w:rsidP="004A2A52">
      <w:pPr>
        <w:tabs>
          <w:tab w:val="left" w:pos="5260"/>
        </w:tabs>
        <w:spacing w:after="0"/>
        <w:jc w:val="right"/>
        <w:rPr>
          <w:sz w:val="18"/>
          <w:szCs w:val="18"/>
        </w:rPr>
      </w:pPr>
      <w:r>
        <w:rPr>
          <w:sz w:val="18"/>
          <w:szCs w:val="18"/>
        </w:rPr>
        <w:t>Formular br.1-2</w:t>
      </w:r>
    </w:p>
    <w:p w:rsidR="004A2A52" w:rsidRDefault="004A2A52" w:rsidP="004A2A52">
      <w:pPr>
        <w:tabs>
          <w:tab w:val="left" w:pos="5260"/>
        </w:tabs>
      </w:pPr>
    </w:p>
    <w:p w:rsidR="00254B92" w:rsidRDefault="00616225" w:rsidP="004A2A52">
      <w:pPr>
        <w:tabs>
          <w:tab w:val="left" w:pos="5260"/>
        </w:tabs>
        <w:jc w:val="center"/>
      </w:pPr>
      <w:r>
        <w:t>SAUDIJSKI FOND ZA RAZVOJ</w:t>
      </w:r>
    </w:p>
    <w:p w:rsidR="004A2A52" w:rsidRPr="00537443" w:rsidRDefault="00C204D9" w:rsidP="004A2A52">
      <w:pPr>
        <w:tabs>
          <w:tab w:val="left" w:pos="5260"/>
        </w:tabs>
        <w:spacing w:after="0"/>
        <w:jc w:val="center"/>
      </w:pPr>
      <w:r>
        <w:t>PROCEDURA ZA ISPLATU 1- NA</w:t>
      </w:r>
      <w:r w:rsidR="00617BC1">
        <w:t>KNADA</w:t>
      </w:r>
    </w:p>
    <w:p w:rsidR="00254B92" w:rsidRDefault="00254B92" w:rsidP="00254B92">
      <w:pPr>
        <w:tabs>
          <w:tab w:val="left" w:pos="5260"/>
        </w:tabs>
      </w:pPr>
    </w:p>
    <w:p w:rsidR="004A2A52" w:rsidRDefault="004A2A52" w:rsidP="00254B92">
      <w:pPr>
        <w:tabs>
          <w:tab w:val="left" w:pos="5260"/>
        </w:tabs>
      </w:pPr>
      <w:r>
        <w:t>Zajmaca:____________________                                                               Datum:___________________</w:t>
      </w:r>
    </w:p>
    <w:p w:rsidR="004A2A52" w:rsidRDefault="004A2A52" w:rsidP="00254B92">
      <w:pPr>
        <w:tabs>
          <w:tab w:val="left" w:pos="5260"/>
        </w:tabs>
      </w:pPr>
      <w:r>
        <w:t>Projekat:____________________</w:t>
      </w:r>
    </w:p>
    <w:p w:rsidR="004A2A52" w:rsidRDefault="004A2A52" w:rsidP="00254B92">
      <w:pPr>
        <w:tabs>
          <w:tab w:val="left" w:pos="5260"/>
        </w:tabs>
      </w:pPr>
      <w:r>
        <w:t>Kredit br:___________________                Aplikacija za povlačenje sredtsva:_________________</w:t>
      </w:r>
    </w:p>
    <w:p w:rsidR="00925F47" w:rsidRDefault="004A2A52" w:rsidP="00254B92">
      <w:pPr>
        <w:tabs>
          <w:tab w:val="left" w:pos="5260"/>
        </w:tabs>
      </w:pPr>
      <w:r>
        <w:t>Kategorija:__________________</w:t>
      </w:r>
      <w:r w:rsidR="00254B92">
        <w:t xml:space="preserve">                   </w:t>
      </w:r>
      <w:r>
        <w:t xml:space="preserve">                         Tabelarna lista br:_________________</w:t>
      </w:r>
    </w:p>
    <w:p w:rsidR="004A2A52" w:rsidRDefault="004A2A52" w:rsidP="00254B92">
      <w:pPr>
        <w:tabs>
          <w:tab w:val="left" w:pos="5260"/>
        </w:tabs>
      </w:pPr>
    </w:p>
    <w:p w:rsidR="004A2A52" w:rsidRDefault="004A2A52" w:rsidP="00254B92">
      <w:pPr>
        <w:tabs>
          <w:tab w:val="left" w:pos="5260"/>
        </w:tabs>
      </w:pPr>
    </w:p>
    <w:p w:rsidR="004A2A52" w:rsidRDefault="004A2A52" w:rsidP="004A2A52">
      <w:pPr>
        <w:tabs>
          <w:tab w:val="left" w:pos="5260"/>
        </w:tabs>
        <w:jc w:val="center"/>
      </w:pPr>
      <w:r>
        <w:t>TABELARNA APLIKACIJA ZA POVLAČENJE SREDSTSVA</w:t>
      </w:r>
    </w:p>
    <w:p w:rsidR="00C204D9" w:rsidRDefault="00C204D9" w:rsidP="004A2A52">
      <w:pPr>
        <w:tabs>
          <w:tab w:val="left" w:pos="5260"/>
        </w:tabs>
        <w:jc w:val="center"/>
      </w:pPr>
      <w:r>
        <w:t>NAKNADA</w:t>
      </w:r>
    </w:p>
    <w:p w:rsidR="00F41DB3" w:rsidRDefault="00254B92" w:rsidP="00925F47">
      <w:pPr>
        <w:pStyle w:val="ListParagraph"/>
        <w:tabs>
          <w:tab w:val="left" w:pos="5260"/>
        </w:tabs>
        <w:ind w:left="1440"/>
      </w:pPr>
      <w:r>
        <w:t xml:space="preserve"> </w:t>
      </w:r>
    </w:p>
    <w:p w:rsidR="004A2A52" w:rsidRPr="004A2A52" w:rsidRDefault="00F41DB3" w:rsidP="00F41DB3">
      <w:pPr>
        <w:tabs>
          <w:tab w:val="left" w:pos="5260"/>
        </w:tabs>
        <w:rPr>
          <w:sz w:val="18"/>
          <w:szCs w:val="18"/>
        </w:rPr>
      </w:pPr>
      <w:r w:rsidRPr="004A2A52">
        <w:rPr>
          <w:sz w:val="18"/>
          <w:szCs w:val="18"/>
        </w:rPr>
        <w:t xml:space="preserve">    </w:t>
      </w:r>
    </w:p>
    <w:tbl>
      <w:tblPr>
        <w:tblStyle w:val="TableGrid"/>
        <w:tblW w:w="9180" w:type="dxa"/>
        <w:tblLayout w:type="fixed"/>
        <w:tblLook w:val="04A0"/>
      </w:tblPr>
      <w:tblGrid>
        <w:gridCol w:w="817"/>
        <w:gridCol w:w="467"/>
        <w:gridCol w:w="315"/>
        <w:gridCol w:w="777"/>
        <w:gridCol w:w="993"/>
        <w:gridCol w:w="1369"/>
        <w:gridCol w:w="918"/>
        <w:gridCol w:w="973"/>
        <w:gridCol w:w="525"/>
        <w:gridCol w:w="461"/>
        <w:gridCol w:w="1565"/>
      </w:tblGrid>
      <w:tr w:rsidR="004A2A52" w:rsidRPr="004A2A52" w:rsidTr="00617BC1">
        <w:tc>
          <w:tcPr>
            <w:tcW w:w="817" w:type="dxa"/>
          </w:tcPr>
          <w:p w:rsidR="004A2A52" w:rsidRPr="004A2A52" w:rsidRDefault="004A2A52" w:rsidP="004A2A52">
            <w:pPr>
              <w:tabs>
                <w:tab w:val="left" w:pos="5260"/>
              </w:tabs>
              <w:jc w:val="center"/>
              <w:rPr>
                <w:sz w:val="18"/>
                <w:szCs w:val="18"/>
              </w:rPr>
            </w:pPr>
            <w:r w:rsidRPr="004A2A52">
              <w:rPr>
                <w:sz w:val="18"/>
                <w:szCs w:val="18"/>
              </w:rPr>
              <w:t>1</w:t>
            </w:r>
          </w:p>
        </w:tc>
        <w:tc>
          <w:tcPr>
            <w:tcW w:w="467" w:type="dxa"/>
          </w:tcPr>
          <w:p w:rsidR="004A2A52" w:rsidRPr="004A2A52" w:rsidRDefault="004A2A52" w:rsidP="004A2A52">
            <w:pPr>
              <w:tabs>
                <w:tab w:val="left" w:pos="5260"/>
              </w:tabs>
              <w:jc w:val="center"/>
              <w:rPr>
                <w:sz w:val="18"/>
                <w:szCs w:val="18"/>
              </w:rPr>
            </w:pPr>
            <w:r w:rsidRPr="004A2A52">
              <w:rPr>
                <w:sz w:val="18"/>
                <w:szCs w:val="18"/>
              </w:rPr>
              <w:t>2</w:t>
            </w:r>
          </w:p>
        </w:tc>
        <w:tc>
          <w:tcPr>
            <w:tcW w:w="1092" w:type="dxa"/>
            <w:gridSpan w:val="2"/>
          </w:tcPr>
          <w:p w:rsidR="004A2A52" w:rsidRPr="004A2A52" w:rsidRDefault="004A2A52" w:rsidP="004A2A52">
            <w:pPr>
              <w:tabs>
                <w:tab w:val="left" w:pos="5260"/>
              </w:tabs>
              <w:jc w:val="center"/>
              <w:rPr>
                <w:sz w:val="18"/>
                <w:szCs w:val="18"/>
              </w:rPr>
            </w:pPr>
            <w:r w:rsidRPr="004A2A52">
              <w:rPr>
                <w:sz w:val="18"/>
                <w:szCs w:val="18"/>
              </w:rPr>
              <w:t>3</w:t>
            </w:r>
          </w:p>
        </w:tc>
        <w:tc>
          <w:tcPr>
            <w:tcW w:w="993" w:type="dxa"/>
          </w:tcPr>
          <w:p w:rsidR="004A2A52" w:rsidRPr="004A2A52" w:rsidRDefault="004A2A52" w:rsidP="004A2A52">
            <w:pPr>
              <w:tabs>
                <w:tab w:val="left" w:pos="5260"/>
              </w:tabs>
              <w:jc w:val="center"/>
              <w:rPr>
                <w:sz w:val="18"/>
                <w:szCs w:val="18"/>
              </w:rPr>
            </w:pPr>
            <w:r w:rsidRPr="004A2A52">
              <w:rPr>
                <w:sz w:val="18"/>
                <w:szCs w:val="18"/>
              </w:rPr>
              <w:t>4</w:t>
            </w:r>
          </w:p>
        </w:tc>
        <w:tc>
          <w:tcPr>
            <w:tcW w:w="1369" w:type="dxa"/>
          </w:tcPr>
          <w:p w:rsidR="004A2A52" w:rsidRPr="004A2A52" w:rsidRDefault="004A2A52" w:rsidP="004A2A52">
            <w:pPr>
              <w:tabs>
                <w:tab w:val="left" w:pos="5260"/>
              </w:tabs>
              <w:jc w:val="center"/>
              <w:rPr>
                <w:sz w:val="18"/>
                <w:szCs w:val="18"/>
              </w:rPr>
            </w:pPr>
            <w:r w:rsidRPr="004A2A52">
              <w:rPr>
                <w:sz w:val="18"/>
                <w:szCs w:val="18"/>
              </w:rPr>
              <w:t>5</w:t>
            </w:r>
          </w:p>
        </w:tc>
        <w:tc>
          <w:tcPr>
            <w:tcW w:w="918" w:type="dxa"/>
          </w:tcPr>
          <w:p w:rsidR="004A2A52" w:rsidRPr="004A2A52" w:rsidRDefault="004A2A52" w:rsidP="004A2A52">
            <w:pPr>
              <w:tabs>
                <w:tab w:val="left" w:pos="5260"/>
              </w:tabs>
              <w:jc w:val="center"/>
              <w:rPr>
                <w:sz w:val="18"/>
                <w:szCs w:val="18"/>
              </w:rPr>
            </w:pPr>
            <w:r w:rsidRPr="004A2A52">
              <w:rPr>
                <w:sz w:val="18"/>
                <w:szCs w:val="18"/>
              </w:rPr>
              <w:t>6</w:t>
            </w:r>
          </w:p>
        </w:tc>
        <w:tc>
          <w:tcPr>
            <w:tcW w:w="973" w:type="dxa"/>
          </w:tcPr>
          <w:p w:rsidR="004A2A52" w:rsidRPr="004A2A52" w:rsidRDefault="004A2A52" w:rsidP="004A2A52">
            <w:pPr>
              <w:tabs>
                <w:tab w:val="left" w:pos="5260"/>
              </w:tabs>
              <w:jc w:val="center"/>
              <w:rPr>
                <w:sz w:val="18"/>
                <w:szCs w:val="18"/>
              </w:rPr>
            </w:pPr>
            <w:r w:rsidRPr="004A2A52">
              <w:rPr>
                <w:sz w:val="18"/>
                <w:szCs w:val="18"/>
              </w:rPr>
              <w:t>7</w:t>
            </w:r>
          </w:p>
        </w:tc>
        <w:tc>
          <w:tcPr>
            <w:tcW w:w="986" w:type="dxa"/>
            <w:gridSpan w:val="2"/>
          </w:tcPr>
          <w:p w:rsidR="004A2A52" w:rsidRPr="004A2A52" w:rsidRDefault="004A2A52" w:rsidP="004A2A52">
            <w:pPr>
              <w:tabs>
                <w:tab w:val="left" w:pos="5260"/>
              </w:tabs>
              <w:jc w:val="center"/>
              <w:rPr>
                <w:sz w:val="18"/>
                <w:szCs w:val="18"/>
              </w:rPr>
            </w:pPr>
            <w:r w:rsidRPr="004A2A52">
              <w:rPr>
                <w:sz w:val="18"/>
                <w:szCs w:val="18"/>
              </w:rPr>
              <w:t>8</w:t>
            </w:r>
          </w:p>
        </w:tc>
        <w:tc>
          <w:tcPr>
            <w:tcW w:w="1565" w:type="dxa"/>
          </w:tcPr>
          <w:p w:rsidR="004A2A52" w:rsidRPr="004A2A52" w:rsidRDefault="004A2A52" w:rsidP="004A2A52">
            <w:pPr>
              <w:tabs>
                <w:tab w:val="left" w:pos="5260"/>
              </w:tabs>
              <w:jc w:val="center"/>
              <w:rPr>
                <w:sz w:val="18"/>
                <w:szCs w:val="18"/>
              </w:rPr>
            </w:pPr>
            <w:r w:rsidRPr="004A2A52">
              <w:rPr>
                <w:sz w:val="18"/>
                <w:szCs w:val="18"/>
              </w:rPr>
              <w:t>9</w:t>
            </w:r>
          </w:p>
        </w:tc>
      </w:tr>
      <w:tr w:rsidR="00617BC1" w:rsidRPr="004A2A52" w:rsidTr="00617BC1">
        <w:trPr>
          <w:trHeight w:val="630"/>
        </w:trPr>
        <w:tc>
          <w:tcPr>
            <w:tcW w:w="817" w:type="dxa"/>
            <w:vMerge w:val="restart"/>
          </w:tcPr>
          <w:p w:rsidR="00617BC1" w:rsidRPr="004A2A52" w:rsidRDefault="00617BC1" w:rsidP="004A2A52">
            <w:pPr>
              <w:tabs>
                <w:tab w:val="left" w:pos="5260"/>
              </w:tabs>
              <w:jc w:val="center"/>
              <w:rPr>
                <w:sz w:val="18"/>
                <w:szCs w:val="18"/>
              </w:rPr>
            </w:pPr>
            <w:r w:rsidRPr="004A2A52">
              <w:rPr>
                <w:sz w:val="18"/>
                <w:szCs w:val="18"/>
              </w:rPr>
              <w:t>Serijski broj stavke</w:t>
            </w:r>
          </w:p>
        </w:tc>
        <w:tc>
          <w:tcPr>
            <w:tcW w:w="467" w:type="dxa"/>
            <w:vMerge w:val="restart"/>
          </w:tcPr>
          <w:p w:rsidR="00617BC1" w:rsidRPr="00617BC1" w:rsidRDefault="00617BC1" w:rsidP="004A2A52">
            <w:pPr>
              <w:jc w:val="center"/>
              <w:rPr>
                <w:sz w:val="18"/>
                <w:szCs w:val="18"/>
              </w:rPr>
            </w:pPr>
            <w:r>
              <w:rPr>
                <w:sz w:val="18"/>
                <w:szCs w:val="18"/>
              </w:rPr>
              <w:t>br</w:t>
            </w:r>
          </w:p>
        </w:tc>
        <w:tc>
          <w:tcPr>
            <w:tcW w:w="1092" w:type="dxa"/>
            <w:gridSpan w:val="2"/>
            <w:tcBorders>
              <w:bottom w:val="single" w:sz="4" w:space="0" w:color="auto"/>
            </w:tcBorders>
          </w:tcPr>
          <w:p w:rsidR="00617BC1" w:rsidRPr="004A2A52" w:rsidRDefault="00617BC1" w:rsidP="004A2A52">
            <w:pPr>
              <w:tabs>
                <w:tab w:val="left" w:pos="5260"/>
              </w:tabs>
              <w:jc w:val="center"/>
              <w:rPr>
                <w:sz w:val="18"/>
                <w:szCs w:val="18"/>
              </w:rPr>
            </w:pPr>
            <w:r w:rsidRPr="004A2A52">
              <w:rPr>
                <w:sz w:val="18"/>
                <w:szCs w:val="18"/>
              </w:rPr>
              <w:t>Kratak opis robe</w:t>
            </w:r>
          </w:p>
        </w:tc>
        <w:tc>
          <w:tcPr>
            <w:tcW w:w="993" w:type="dxa"/>
            <w:vMerge w:val="restart"/>
          </w:tcPr>
          <w:p w:rsidR="00617BC1" w:rsidRDefault="00617BC1" w:rsidP="004A2A52">
            <w:pPr>
              <w:tabs>
                <w:tab w:val="left" w:pos="5260"/>
              </w:tabs>
              <w:jc w:val="center"/>
              <w:rPr>
                <w:sz w:val="18"/>
                <w:szCs w:val="18"/>
              </w:rPr>
            </w:pPr>
            <w:r w:rsidRPr="004A2A52">
              <w:rPr>
                <w:sz w:val="18"/>
                <w:szCs w:val="18"/>
              </w:rPr>
              <w:t>Faktura/</w:t>
            </w:r>
          </w:p>
          <w:p w:rsidR="00617BC1" w:rsidRPr="004A2A52" w:rsidRDefault="00617BC1" w:rsidP="004A2A52">
            <w:pPr>
              <w:tabs>
                <w:tab w:val="left" w:pos="5260"/>
              </w:tabs>
              <w:jc w:val="center"/>
              <w:rPr>
                <w:sz w:val="18"/>
                <w:szCs w:val="18"/>
              </w:rPr>
            </w:pPr>
            <w:r w:rsidRPr="004A2A52">
              <w:rPr>
                <w:sz w:val="18"/>
                <w:szCs w:val="18"/>
              </w:rPr>
              <w:t>certifkat</w:t>
            </w:r>
          </w:p>
        </w:tc>
        <w:tc>
          <w:tcPr>
            <w:tcW w:w="1369" w:type="dxa"/>
            <w:vMerge w:val="restart"/>
          </w:tcPr>
          <w:p w:rsidR="00617BC1" w:rsidRPr="004A2A52" w:rsidRDefault="00617BC1" w:rsidP="004A2A52">
            <w:pPr>
              <w:tabs>
                <w:tab w:val="left" w:pos="5260"/>
              </w:tabs>
              <w:jc w:val="center"/>
              <w:rPr>
                <w:sz w:val="18"/>
                <w:szCs w:val="18"/>
              </w:rPr>
            </w:pPr>
            <w:r w:rsidRPr="004A2A52">
              <w:rPr>
                <w:sz w:val="18"/>
                <w:szCs w:val="18"/>
              </w:rPr>
              <w:t>Ime doba</w:t>
            </w:r>
            <w:r>
              <w:rPr>
                <w:sz w:val="18"/>
                <w:szCs w:val="18"/>
              </w:rPr>
              <w:t>v</w:t>
            </w:r>
            <w:r w:rsidRPr="004A2A52">
              <w:rPr>
                <w:sz w:val="18"/>
                <w:szCs w:val="18"/>
              </w:rPr>
              <w:t>ljača/ ugovorača</w:t>
            </w:r>
          </w:p>
        </w:tc>
        <w:tc>
          <w:tcPr>
            <w:tcW w:w="918" w:type="dxa"/>
            <w:vMerge w:val="restart"/>
          </w:tcPr>
          <w:p w:rsidR="00617BC1" w:rsidRPr="004A2A52" w:rsidRDefault="00617BC1" w:rsidP="004A2A52">
            <w:pPr>
              <w:tabs>
                <w:tab w:val="left" w:pos="5260"/>
              </w:tabs>
              <w:jc w:val="center"/>
              <w:rPr>
                <w:sz w:val="18"/>
                <w:szCs w:val="18"/>
              </w:rPr>
            </w:pPr>
            <w:r w:rsidRPr="004A2A52">
              <w:rPr>
                <w:sz w:val="18"/>
                <w:szCs w:val="18"/>
              </w:rPr>
              <w:t>Fakturna valuta&amp; iznos</w:t>
            </w:r>
          </w:p>
        </w:tc>
        <w:tc>
          <w:tcPr>
            <w:tcW w:w="973" w:type="dxa"/>
            <w:vMerge w:val="restart"/>
          </w:tcPr>
          <w:p w:rsidR="00617BC1" w:rsidRPr="004A2A52" w:rsidRDefault="00617BC1" w:rsidP="004A2A52">
            <w:pPr>
              <w:tabs>
                <w:tab w:val="left" w:pos="5260"/>
              </w:tabs>
              <w:jc w:val="center"/>
              <w:rPr>
                <w:sz w:val="18"/>
                <w:szCs w:val="18"/>
              </w:rPr>
            </w:pPr>
            <w:r w:rsidRPr="004A2A52">
              <w:rPr>
                <w:sz w:val="18"/>
                <w:szCs w:val="18"/>
              </w:rPr>
              <w:t xml:space="preserve">Iznos plaćen </w:t>
            </w:r>
            <w:r>
              <w:rPr>
                <w:sz w:val="18"/>
                <w:szCs w:val="18"/>
              </w:rPr>
              <w:t xml:space="preserve">   </w:t>
            </w:r>
            <w:r w:rsidRPr="004A2A52">
              <w:rPr>
                <w:sz w:val="18"/>
                <w:szCs w:val="18"/>
              </w:rPr>
              <w:t>od Z</w:t>
            </w:r>
            <w:r>
              <w:rPr>
                <w:sz w:val="18"/>
                <w:szCs w:val="18"/>
              </w:rPr>
              <w:t>a</w:t>
            </w:r>
            <w:r w:rsidRPr="004A2A52">
              <w:rPr>
                <w:sz w:val="18"/>
                <w:szCs w:val="18"/>
              </w:rPr>
              <w:t>jmca</w:t>
            </w:r>
          </w:p>
        </w:tc>
        <w:tc>
          <w:tcPr>
            <w:tcW w:w="986" w:type="dxa"/>
            <w:gridSpan w:val="2"/>
            <w:tcBorders>
              <w:bottom w:val="single" w:sz="4" w:space="0" w:color="auto"/>
            </w:tcBorders>
          </w:tcPr>
          <w:p w:rsidR="00617BC1" w:rsidRDefault="00617BC1" w:rsidP="004A2A52">
            <w:pPr>
              <w:tabs>
                <w:tab w:val="left" w:pos="5260"/>
              </w:tabs>
              <w:jc w:val="center"/>
              <w:rPr>
                <w:sz w:val="18"/>
                <w:szCs w:val="18"/>
              </w:rPr>
            </w:pPr>
            <w:r w:rsidRPr="004A2A52">
              <w:rPr>
                <w:sz w:val="18"/>
                <w:szCs w:val="18"/>
              </w:rPr>
              <w:t>Nadoknada od SFD</w:t>
            </w:r>
          </w:p>
          <w:p w:rsidR="00617BC1" w:rsidRPr="004A2A52" w:rsidRDefault="00617BC1" w:rsidP="004A2A52">
            <w:pPr>
              <w:tabs>
                <w:tab w:val="left" w:pos="5260"/>
              </w:tabs>
              <w:jc w:val="center"/>
              <w:rPr>
                <w:sz w:val="18"/>
                <w:szCs w:val="18"/>
              </w:rPr>
            </w:pPr>
          </w:p>
        </w:tc>
        <w:tc>
          <w:tcPr>
            <w:tcW w:w="1565" w:type="dxa"/>
            <w:vMerge w:val="restart"/>
          </w:tcPr>
          <w:p w:rsidR="00617BC1" w:rsidRPr="004A2A52" w:rsidRDefault="00617BC1" w:rsidP="004A2A52">
            <w:pPr>
              <w:tabs>
                <w:tab w:val="left" w:pos="5260"/>
              </w:tabs>
              <w:jc w:val="center"/>
              <w:rPr>
                <w:sz w:val="18"/>
                <w:szCs w:val="18"/>
              </w:rPr>
            </w:pPr>
            <w:r w:rsidRPr="004A2A52">
              <w:rPr>
                <w:sz w:val="18"/>
                <w:szCs w:val="18"/>
              </w:rPr>
              <w:t>Dokaz o uplati od strane zajmca</w:t>
            </w:r>
          </w:p>
        </w:tc>
      </w:tr>
      <w:tr w:rsidR="00617BC1" w:rsidRPr="004A2A52" w:rsidTr="00617BC1">
        <w:trPr>
          <w:trHeight w:val="210"/>
        </w:trPr>
        <w:tc>
          <w:tcPr>
            <w:tcW w:w="817" w:type="dxa"/>
            <w:vMerge/>
          </w:tcPr>
          <w:p w:rsidR="00617BC1" w:rsidRPr="004A2A52" w:rsidRDefault="00617BC1" w:rsidP="004A2A52">
            <w:pPr>
              <w:tabs>
                <w:tab w:val="left" w:pos="5260"/>
              </w:tabs>
              <w:jc w:val="center"/>
              <w:rPr>
                <w:sz w:val="18"/>
                <w:szCs w:val="18"/>
              </w:rPr>
            </w:pPr>
          </w:p>
        </w:tc>
        <w:tc>
          <w:tcPr>
            <w:tcW w:w="467" w:type="dxa"/>
            <w:vMerge/>
          </w:tcPr>
          <w:p w:rsidR="00617BC1" w:rsidRPr="004A2A52" w:rsidRDefault="00617BC1" w:rsidP="004A2A52">
            <w:pPr>
              <w:jc w:val="center"/>
            </w:pPr>
          </w:p>
        </w:tc>
        <w:tc>
          <w:tcPr>
            <w:tcW w:w="1092" w:type="dxa"/>
            <w:gridSpan w:val="2"/>
            <w:tcBorders>
              <w:top w:val="single" w:sz="4" w:space="0" w:color="auto"/>
              <w:bottom w:val="single" w:sz="4" w:space="0" w:color="auto"/>
            </w:tcBorders>
          </w:tcPr>
          <w:p w:rsidR="00617BC1" w:rsidRPr="004A2A52" w:rsidRDefault="00617BC1" w:rsidP="00617BC1">
            <w:pPr>
              <w:tabs>
                <w:tab w:val="left" w:pos="5260"/>
              </w:tabs>
              <w:rPr>
                <w:sz w:val="18"/>
                <w:szCs w:val="18"/>
              </w:rPr>
            </w:pPr>
            <w:r>
              <w:rPr>
                <w:sz w:val="18"/>
                <w:szCs w:val="18"/>
              </w:rPr>
              <w:t>Br.   datum</w:t>
            </w:r>
          </w:p>
        </w:tc>
        <w:tc>
          <w:tcPr>
            <w:tcW w:w="993" w:type="dxa"/>
            <w:vMerge/>
          </w:tcPr>
          <w:p w:rsidR="00617BC1" w:rsidRPr="004A2A52" w:rsidRDefault="00617BC1" w:rsidP="004A2A52">
            <w:pPr>
              <w:tabs>
                <w:tab w:val="left" w:pos="5260"/>
              </w:tabs>
              <w:jc w:val="center"/>
              <w:rPr>
                <w:sz w:val="18"/>
                <w:szCs w:val="18"/>
              </w:rPr>
            </w:pPr>
          </w:p>
        </w:tc>
        <w:tc>
          <w:tcPr>
            <w:tcW w:w="1369" w:type="dxa"/>
            <w:vMerge/>
          </w:tcPr>
          <w:p w:rsidR="00617BC1" w:rsidRPr="004A2A52" w:rsidRDefault="00617BC1" w:rsidP="004A2A52">
            <w:pPr>
              <w:tabs>
                <w:tab w:val="left" w:pos="5260"/>
              </w:tabs>
              <w:jc w:val="center"/>
              <w:rPr>
                <w:sz w:val="18"/>
                <w:szCs w:val="18"/>
              </w:rPr>
            </w:pPr>
          </w:p>
        </w:tc>
        <w:tc>
          <w:tcPr>
            <w:tcW w:w="918" w:type="dxa"/>
            <w:vMerge/>
          </w:tcPr>
          <w:p w:rsidR="00617BC1" w:rsidRPr="004A2A52" w:rsidRDefault="00617BC1" w:rsidP="004A2A52">
            <w:pPr>
              <w:tabs>
                <w:tab w:val="left" w:pos="5260"/>
              </w:tabs>
              <w:jc w:val="center"/>
              <w:rPr>
                <w:sz w:val="18"/>
                <w:szCs w:val="18"/>
              </w:rPr>
            </w:pPr>
          </w:p>
        </w:tc>
        <w:tc>
          <w:tcPr>
            <w:tcW w:w="973" w:type="dxa"/>
            <w:vMerge/>
          </w:tcPr>
          <w:p w:rsidR="00617BC1" w:rsidRPr="004A2A52" w:rsidRDefault="00617BC1" w:rsidP="004A2A52">
            <w:pPr>
              <w:tabs>
                <w:tab w:val="left" w:pos="5260"/>
              </w:tabs>
              <w:jc w:val="center"/>
              <w:rPr>
                <w:sz w:val="18"/>
                <w:szCs w:val="18"/>
              </w:rPr>
            </w:pPr>
          </w:p>
        </w:tc>
        <w:tc>
          <w:tcPr>
            <w:tcW w:w="986" w:type="dxa"/>
            <w:gridSpan w:val="2"/>
            <w:tcBorders>
              <w:top w:val="single" w:sz="4" w:space="0" w:color="auto"/>
            </w:tcBorders>
          </w:tcPr>
          <w:p w:rsidR="00617BC1" w:rsidRPr="004A2A52" w:rsidRDefault="00617BC1" w:rsidP="00617BC1">
            <w:pPr>
              <w:tabs>
                <w:tab w:val="left" w:pos="5260"/>
              </w:tabs>
              <w:rPr>
                <w:sz w:val="18"/>
                <w:szCs w:val="18"/>
              </w:rPr>
            </w:pPr>
            <w:r>
              <w:rPr>
                <w:sz w:val="18"/>
                <w:szCs w:val="18"/>
              </w:rPr>
              <w:t>Iznos    %</w:t>
            </w:r>
          </w:p>
        </w:tc>
        <w:tc>
          <w:tcPr>
            <w:tcW w:w="1565" w:type="dxa"/>
            <w:vMerge/>
          </w:tcPr>
          <w:p w:rsidR="00617BC1" w:rsidRPr="004A2A52" w:rsidRDefault="00617BC1" w:rsidP="004A2A52">
            <w:pPr>
              <w:tabs>
                <w:tab w:val="left" w:pos="5260"/>
              </w:tabs>
              <w:jc w:val="center"/>
              <w:rPr>
                <w:sz w:val="18"/>
                <w:szCs w:val="18"/>
              </w:rPr>
            </w:pPr>
          </w:p>
        </w:tc>
      </w:tr>
      <w:tr w:rsidR="00617BC1" w:rsidTr="00617BC1">
        <w:trPr>
          <w:trHeight w:val="4512"/>
        </w:trPr>
        <w:tc>
          <w:tcPr>
            <w:tcW w:w="817" w:type="dxa"/>
            <w:tcBorders>
              <w:bottom w:val="single" w:sz="4" w:space="0" w:color="000000" w:themeColor="text1"/>
            </w:tcBorders>
          </w:tcPr>
          <w:p w:rsidR="00617BC1" w:rsidRDefault="00617BC1" w:rsidP="00F41DB3">
            <w:pPr>
              <w:tabs>
                <w:tab w:val="left" w:pos="5260"/>
              </w:tabs>
            </w:pPr>
          </w:p>
          <w:p w:rsidR="00617BC1" w:rsidRDefault="00617BC1" w:rsidP="00F41DB3">
            <w:pPr>
              <w:tabs>
                <w:tab w:val="left" w:pos="5260"/>
              </w:tabs>
            </w:pPr>
          </w:p>
          <w:p w:rsidR="00617BC1" w:rsidRDefault="00617BC1" w:rsidP="00F41DB3">
            <w:pPr>
              <w:tabs>
                <w:tab w:val="left" w:pos="5260"/>
              </w:tabs>
            </w:pPr>
          </w:p>
          <w:p w:rsidR="00617BC1" w:rsidRDefault="00617BC1" w:rsidP="00F41DB3">
            <w:pPr>
              <w:tabs>
                <w:tab w:val="left" w:pos="5260"/>
              </w:tabs>
            </w:pPr>
          </w:p>
          <w:p w:rsidR="00617BC1" w:rsidRDefault="00617BC1" w:rsidP="00F41DB3">
            <w:pPr>
              <w:tabs>
                <w:tab w:val="left" w:pos="5260"/>
              </w:tabs>
            </w:pPr>
          </w:p>
          <w:p w:rsidR="00617BC1" w:rsidRDefault="00617BC1" w:rsidP="00F41DB3">
            <w:pPr>
              <w:tabs>
                <w:tab w:val="left" w:pos="5260"/>
              </w:tabs>
            </w:pPr>
          </w:p>
          <w:p w:rsidR="00617BC1" w:rsidRDefault="00617BC1" w:rsidP="00F41DB3">
            <w:pPr>
              <w:tabs>
                <w:tab w:val="left" w:pos="5260"/>
              </w:tabs>
            </w:pPr>
          </w:p>
          <w:p w:rsidR="00617BC1" w:rsidRDefault="00617BC1" w:rsidP="00F41DB3">
            <w:pPr>
              <w:tabs>
                <w:tab w:val="left" w:pos="5260"/>
              </w:tabs>
            </w:pPr>
          </w:p>
          <w:p w:rsidR="00617BC1" w:rsidRDefault="00617BC1" w:rsidP="00F41DB3">
            <w:pPr>
              <w:tabs>
                <w:tab w:val="left" w:pos="5260"/>
              </w:tabs>
            </w:pPr>
          </w:p>
          <w:p w:rsidR="00617BC1" w:rsidRDefault="00617BC1" w:rsidP="00F41DB3">
            <w:pPr>
              <w:tabs>
                <w:tab w:val="left" w:pos="5260"/>
              </w:tabs>
            </w:pPr>
          </w:p>
          <w:p w:rsidR="00617BC1" w:rsidRDefault="00617BC1" w:rsidP="00F41DB3">
            <w:pPr>
              <w:tabs>
                <w:tab w:val="left" w:pos="5260"/>
              </w:tabs>
            </w:pPr>
          </w:p>
          <w:p w:rsidR="00617BC1" w:rsidRDefault="00617BC1" w:rsidP="00F41DB3">
            <w:pPr>
              <w:tabs>
                <w:tab w:val="left" w:pos="5260"/>
              </w:tabs>
            </w:pPr>
          </w:p>
          <w:p w:rsidR="00617BC1" w:rsidRDefault="00617BC1" w:rsidP="00F41DB3">
            <w:pPr>
              <w:tabs>
                <w:tab w:val="left" w:pos="5260"/>
              </w:tabs>
            </w:pPr>
          </w:p>
          <w:p w:rsidR="00617BC1" w:rsidRDefault="00617BC1" w:rsidP="00F41DB3">
            <w:pPr>
              <w:tabs>
                <w:tab w:val="left" w:pos="5260"/>
              </w:tabs>
            </w:pPr>
          </w:p>
          <w:p w:rsidR="00617BC1" w:rsidRDefault="00617BC1" w:rsidP="00F41DB3">
            <w:pPr>
              <w:tabs>
                <w:tab w:val="left" w:pos="5260"/>
              </w:tabs>
            </w:pPr>
          </w:p>
        </w:tc>
        <w:tc>
          <w:tcPr>
            <w:tcW w:w="467" w:type="dxa"/>
            <w:tcBorders>
              <w:bottom w:val="single" w:sz="4" w:space="0" w:color="000000" w:themeColor="text1"/>
            </w:tcBorders>
          </w:tcPr>
          <w:p w:rsidR="00617BC1" w:rsidRDefault="00617BC1" w:rsidP="00F41DB3">
            <w:pPr>
              <w:tabs>
                <w:tab w:val="left" w:pos="5260"/>
              </w:tabs>
            </w:pPr>
          </w:p>
        </w:tc>
        <w:tc>
          <w:tcPr>
            <w:tcW w:w="315" w:type="dxa"/>
            <w:tcBorders>
              <w:top w:val="single" w:sz="4" w:space="0" w:color="auto"/>
              <w:bottom w:val="single" w:sz="4" w:space="0" w:color="000000" w:themeColor="text1"/>
              <w:right w:val="single" w:sz="4" w:space="0" w:color="auto"/>
            </w:tcBorders>
          </w:tcPr>
          <w:p w:rsidR="00617BC1" w:rsidRDefault="00617BC1" w:rsidP="00F41DB3">
            <w:pPr>
              <w:tabs>
                <w:tab w:val="left" w:pos="5260"/>
              </w:tabs>
            </w:pPr>
          </w:p>
        </w:tc>
        <w:tc>
          <w:tcPr>
            <w:tcW w:w="777" w:type="dxa"/>
            <w:tcBorders>
              <w:top w:val="single" w:sz="4" w:space="0" w:color="auto"/>
              <w:left w:val="single" w:sz="4" w:space="0" w:color="auto"/>
              <w:bottom w:val="single" w:sz="4" w:space="0" w:color="000000" w:themeColor="text1"/>
            </w:tcBorders>
          </w:tcPr>
          <w:p w:rsidR="00617BC1" w:rsidRDefault="00617BC1" w:rsidP="00F41DB3">
            <w:pPr>
              <w:tabs>
                <w:tab w:val="left" w:pos="5260"/>
              </w:tabs>
            </w:pPr>
          </w:p>
        </w:tc>
        <w:tc>
          <w:tcPr>
            <w:tcW w:w="993" w:type="dxa"/>
            <w:tcBorders>
              <w:bottom w:val="single" w:sz="4" w:space="0" w:color="000000" w:themeColor="text1"/>
            </w:tcBorders>
          </w:tcPr>
          <w:p w:rsidR="00617BC1" w:rsidRDefault="00617BC1" w:rsidP="00F41DB3">
            <w:pPr>
              <w:tabs>
                <w:tab w:val="left" w:pos="5260"/>
              </w:tabs>
            </w:pPr>
          </w:p>
        </w:tc>
        <w:tc>
          <w:tcPr>
            <w:tcW w:w="1369" w:type="dxa"/>
            <w:tcBorders>
              <w:bottom w:val="single" w:sz="4" w:space="0" w:color="000000" w:themeColor="text1"/>
            </w:tcBorders>
          </w:tcPr>
          <w:p w:rsidR="00617BC1" w:rsidRDefault="00617BC1" w:rsidP="00F41DB3">
            <w:pPr>
              <w:tabs>
                <w:tab w:val="left" w:pos="5260"/>
              </w:tabs>
            </w:pPr>
          </w:p>
        </w:tc>
        <w:tc>
          <w:tcPr>
            <w:tcW w:w="918" w:type="dxa"/>
            <w:tcBorders>
              <w:bottom w:val="single" w:sz="4" w:space="0" w:color="000000" w:themeColor="text1"/>
            </w:tcBorders>
          </w:tcPr>
          <w:p w:rsidR="00617BC1" w:rsidRDefault="00617BC1" w:rsidP="00F41DB3">
            <w:pPr>
              <w:tabs>
                <w:tab w:val="left" w:pos="5260"/>
              </w:tabs>
            </w:pPr>
          </w:p>
        </w:tc>
        <w:tc>
          <w:tcPr>
            <w:tcW w:w="973" w:type="dxa"/>
            <w:tcBorders>
              <w:bottom w:val="single" w:sz="4" w:space="0" w:color="000000" w:themeColor="text1"/>
            </w:tcBorders>
          </w:tcPr>
          <w:p w:rsidR="00617BC1" w:rsidRDefault="00617BC1" w:rsidP="00F41DB3">
            <w:pPr>
              <w:tabs>
                <w:tab w:val="left" w:pos="5260"/>
              </w:tabs>
            </w:pPr>
          </w:p>
        </w:tc>
        <w:tc>
          <w:tcPr>
            <w:tcW w:w="525" w:type="dxa"/>
            <w:tcBorders>
              <w:bottom w:val="single" w:sz="4" w:space="0" w:color="000000" w:themeColor="text1"/>
              <w:right w:val="single" w:sz="4" w:space="0" w:color="auto"/>
            </w:tcBorders>
          </w:tcPr>
          <w:p w:rsidR="00617BC1" w:rsidRDefault="00617BC1" w:rsidP="00F41DB3">
            <w:pPr>
              <w:tabs>
                <w:tab w:val="left" w:pos="5260"/>
              </w:tabs>
            </w:pPr>
          </w:p>
        </w:tc>
        <w:tc>
          <w:tcPr>
            <w:tcW w:w="461" w:type="dxa"/>
            <w:tcBorders>
              <w:left w:val="single" w:sz="4" w:space="0" w:color="auto"/>
              <w:bottom w:val="single" w:sz="4" w:space="0" w:color="000000" w:themeColor="text1"/>
            </w:tcBorders>
          </w:tcPr>
          <w:p w:rsidR="00617BC1" w:rsidRDefault="00617BC1" w:rsidP="00F41DB3">
            <w:pPr>
              <w:tabs>
                <w:tab w:val="left" w:pos="5260"/>
              </w:tabs>
            </w:pPr>
          </w:p>
        </w:tc>
        <w:tc>
          <w:tcPr>
            <w:tcW w:w="1565" w:type="dxa"/>
            <w:tcBorders>
              <w:bottom w:val="single" w:sz="4" w:space="0" w:color="000000" w:themeColor="text1"/>
            </w:tcBorders>
          </w:tcPr>
          <w:p w:rsidR="00617BC1" w:rsidRDefault="00617BC1" w:rsidP="00F41DB3">
            <w:pPr>
              <w:tabs>
                <w:tab w:val="left" w:pos="5260"/>
              </w:tabs>
            </w:pPr>
          </w:p>
        </w:tc>
      </w:tr>
    </w:tbl>
    <w:p w:rsidR="00617BC1" w:rsidRDefault="00F41DB3" w:rsidP="00F41DB3">
      <w:pPr>
        <w:tabs>
          <w:tab w:val="left" w:pos="5260"/>
        </w:tabs>
      </w:pPr>
      <w:r>
        <w:t xml:space="preserve">              </w:t>
      </w:r>
    </w:p>
    <w:p w:rsidR="007C18BF" w:rsidRDefault="007C18BF" w:rsidP="007C18BF">
      <w:pPr>
        <w:tabs>
          <w:tab w:val="left" w:pos="5260"/>
        </w:tabs>
        <w:spacing w:after="0"/>
        <w:jc w:val="right"/>
        <w:rPr>
          <w:sz w:val="18"/>
          <w:szCs w:val="18"/>
        </w:rPr>
      </w:pPr>
      <w:r>
        <w:rPr>
          <w:sz w:val="18"/>
          <w:szCs w:val="18"/>
        </w:rPr>
        <w:t>Prilog 6</w:t>
      </w:r>
    </w:p>
    <w:p w:rsidR="007C18BF" w:rsidRDefault="007C18BF" w:rsidP="007C18BF">
      <w:pPr>
        <w:tabs>
          <w:tab w:val="left" w:pos="5260"/>
        </w:tabs>
        <w:spacing w:after="0"/>
        <w:jc w:val="right"/>
        <w:rPr>
          <w:sz w:val="18"/>
          <w:szCs w:val="18"/>
        </w:rPr>
      </w:pPr>
      <w:r>
        <w:rPr>
          <w:sz w:val="18"/>
          <w:szCs w:val="18"/>
        </w:rPr>
        <w:t>Formular br.1-3</w:t>
      </w:r>
    </w:p>
    <w:p w:rsidR="007C18BF" w:rsidRDefault="007C18BF" w:rsidP="007C18BF">
      <w:pPr>
        <w:tabs>
          <w:tab w:val="left" w:pos="5260"/>
        </w:tabs>
        <w:spacing w:after="0"/>
        <w:jc w:val="right"/>
        <w:rPr>
          <w:sz w:val="18"/>
          <w:szCs w:val="18"/>
        </w:rPr>
      </w:pPr>
    </w:p>
    <w:p w:rsidR="007C18BF" w:rsidRPr="00805AA2" w:rsidRDefault="007C18BF" w:rsidP="007C18BF">
      <w:pPr>
        <w:tabs>
          <w:tab w:val="left" w:pos="5260"/>
        </w:tabs>
        <w:spacing w:after="0"/>
        <w:jc w:val="center"/>
        <w:rPr>
          <w:sz w:val="22"/>
          <w:szCs w:val="22"/>
        </w:rPr>
      </w:pPr>
      <w:r w:rsidRPr="00805AA2">
        <w:rPr>
          <w:sz w:val="22"/>
          <w:szCs w:val="22"/>
        </w:rPr>
        <w:t>IZVJEŠTAJ BANKE O UPLATAMA</w:t>
      </w:r>
    </w:p>
    <w:p w:rsidR="007C18BF" w:rsidRPr="00805AA2" w:rsidRDefault="007C18BF" w:rsidP="007C18BF">
      <w:pPr>
        <w:tabs>
          <w:tab w:val="left" w:pos="5260"/>
        </w:tabs>
        <w:spacing w:after="0"/>
        <w:jc w:val="center"/>
        <w:rPr>
          <w:sz w:val="22"/>
          <w:szCs w:val="22"/>
        </w:rPr>
      </w:pPr>
      <w:r w:rsidRPr="00805AA2">
        <w:rPr>
          <w:sz w:val="22"/>
          <w:szCs w:val="22"/>
        </w:rPr>
        <w:t>____________________________________</w:t>
      </w:r>
    </w:p>
    <w:p w:rsidR="007C18BF" w:rsidRPr="00805AA2" w:rsidRDefault="007C18BF" w:rsidP="007C18BF">
      <w:pPr>
        <w:tabs>
          <w:tab w:val="left" w:pos="5260"/>
        </w:tabs>
        <w:spacing w:after="0"/>
        <w:jc w:val="center"/>
        <w:rPr>
          <w:sz w:val="22"/>
          <w:szCs w:val="22"/>
        </w:rPr>
      </w:pPr>
      <w:r w:rsidRPr="00805AA2">
        <w:rPr>
          <w:sz w:val="22"/>
          <w:szCs w:val="22"/>
        </w:rPr>
        <w:t>Ime komercijalne banke</w:t>
      </w:r>
    </w:p>
    <w:p w:rsidR="007C18BF" w:rsidRPr="00805AA2" w:rsidRDefault="007C18BF" w:rsidP="007C18BF">
      <w:pPr>
        <w:tabs>
          <w:tab w:val="left" w:pos="5260"/>
        </w:tabs>
        <w:spacing w:after="0"/>
        <w:jc w:val="center"/>
        <w:rPr>
          <w:sz w:val="22"/>
          <w:szCs w:val="22"/>
        </w:rPr>
      </w:pPr>
    </w:p>
    <w:p w:rsidR="007C18BF" w:rsidRPr="00805AA2" w:rsidRDefault="007C18BF" w:rsidP="007C18BF">
      <w:pPr>
        <w:tabs>
          <w:tab w:val="left" w:pos="5260"/>
        </w:tabs>
        <w:spacing w:after="0"/>
        <w:jc w:val="right"/>
        <w:rPr>
          <w:sz w:val="22"/>
          <w:szCs w:val="22"/>
        </w:rPr>
      </w:pPr>
      <w:r w:rsidRPr="00805AA2">
        <w:rPr>
          <w:sz w:val="22"/>
          <w:szCs w:val="22"/>
        </w:rPr>
        <w:t>Datum uplate:_____________________________</w:t>
      </w:r>
    </w:p>
    <w:p w:rsidR="007C18BF" w:rsidRPr="00805AA2" w:rsidRDefault="007C18BF" w:rsidP="007C18BF">
      <w:pPr>
        <w:tabs>
          <w:tab w:val="left" w:pos="5260"/>
        </w:tabs>
        <w:spacing w:after="0"/>
        <w:jc w:val="right"/>
        <w:rPr>
          <w:sz w:val="22"/>
          <w:szCs w:val="22"/>
        </w:rPr>
      </w:pPr>
      <w:r w:rsidRPr="00805AA2">
        <w:rPr>
          <w:sz w:val="22"/>
          <w:szCs w:val="22"/>
        </w:rPr>
        <w:t>Akreditiv br:______________________________</w:t>
      </w:r>
    </w:p>
    <w:p w:rsidR="007C18BF" w:rsidRPr="00805AA2" w:rsidRDefault="007C18BF" w:rsidP="007C18BF">
      <w:pPr>
        <w:tabs>
          <w:tab w:val="left" w:pos="5260"/>
        </w:tabs>
        <w:spacing w:after="0"/>
        <w:jc w:val="right"/>
        <w:rPr>
          <w:sz w:val="22"/>
          <w:szCs w:val="22"/>
        </w:rPr>
      </w:pPr>
      <w:r w:rsidRPr="00805AA2">
        <w:rPr>
          <w:sz w:val="22"/>
          <w:szCs w:val="22"/>
        </w:rPr>
        <w:t>Kredit br:__________________________________</w:t>
      </w:r>
    </w:p>
    <w:p w:rsidR="007C18BF" w:rsidRPr="00805AA2" w:rsidRDefault="007C18BF" w:rsidP="007C18BF">
      <w:pPr>
        <w:tabs>
          <w:tab w:val="left" w:pos="5260"/>
        </w:tabs>
        <w:spacing w:after="0"/>
        <w:jc w:val="right"/>
        <w:rPr>
          <w:sz w:val="22"/>
          <w:szCs w:val="22"/>
        </w:rPr>
      </w:pPr>
      <w:r w:rsidRPr="00805AA2">
        <w:rPr>
          <w:sz w:val="22"/>
          <w:szCs w:val="22"/>
        </w:rPr>
        <w:t>Na pažnju:_________________________________</w:t>
      </w:r>
    </w:p>
    <w:p w:rsidR="007C18BF" w:rsidRPr="00805AA2" w:rsidRDefault="007C18BF" w:rsidP="007C18BF">
      <w:pPr>
        <w:tabs>
          <w:tab w:val="left" w:pos="5260"/>
        </w:tabs>
        <w:spacing w:after="0"/>
        <w:jc w:val="right"/>
        <w:rPr>
          <w:sz w:val="22"/>
          <w:szCs w:val="22"/>
        </w:rPr>
      </w:pPr>
    </w:p>
    <w:p w:rsidR="007C18BF" w:rsidRPr="00805AA2" w:rsidRDefault="007C18BF" w:rsidP="007C18BF">
      <w:pPr>
        <w:tabs>
          <w:tab w:val="left" w:pos="5260"/>
        </w:tabs>
        <w:spacing w:after="0"/>
        <w:rPr>
          <w:sz w:val="20"/>
          <w:szCs w:val="20"/>
        </w:rPr>
      </w:pPr>
    </w:p>
    <w:p w:rsidR="007C18BF" w:rsidRPr="00805AA2" w:rsidRDefault="007C18BF" w:rsidP="007C18BF">
      <w:pPr>
        <w:tabs>
          <w:tab w:val="left" w:pos="5260"/>
        </w:tabs>
        <w:spacing w:after="0"/>
        <w:rPr>
          <w:sz w:val="20"/>
          <w:szCs w:val="20"/>
        </w:rPr>
      </w:pPr>
      <w:r w:rsidRPr="00805AA2">
        <w:rPr>
          <w:sz w:val="20"/>
          <w:szCs w:val="20"/>
        </w:rPr>
        <w:t>Za:_____________________________________________________________________________________________</w:t>
      </w:r>
      <w:r w:rsidR="00805AA2">
        <w:rPr>
          <w:sz w:val="20"/>
          <w:szCs w:val="20"/>
        </w:rPr>
        <w:t>___________________</w:t>
      </w:r>
    </w:p>
    <w:p w:rsidR="007C18BF" w:rsidRPr="00805AA2" w:rsidRDefault="005932FC" w:rsidP="005932FC">
      <w:pPr>
        <w:tabs>
          <w:tab w:val="left" w:pos="5260"/>
        </w:tabs>
        <w:spacing w:after="0"/>
        <w:jc w:val="center"/>
        <w:rPr>
          <w:sz w:val="20"/>
          <w:szCs w:val="20"/>
        </w:rPr>
      </w:pPr>
      <w:r w:rsidRPr="00805AA2">
        <w:rPr>
          <w:sz w:val="20"/>
          <w:szCs w:val="20"/>
        </w:rPr>
        <w:t>(Ime zajmca ili predstavnika zajmca)</w:t>
      </w:r>
    </w:p>
    <w:p w:rsidR="007C18BF" w:rsidRPr="00805AA2" w:rsidRDefault="007C18BF" w:rsidP="007C18BF">
      <w:pPr>
        <w:tabs>
          <w:tab w:val="left" w:pos="5260"/>
        </w:tabs>
        <w:spacing w:after="0"/>
        <w:rPr>
          <w:sz w:val="20"/>
          <w:szCs w:val="20"/>
        </w:rPr>
      </w:pPr>
      <w:r w:rsidRPr="00805AA2">
        <w:rPr>
          <w:sz w:val="20"/>
          <w:szCs w:val="20"/>
        </w:rPr>
        <w:t>_________________________________________________________________________________________________</w:t>
      </w:r>
      <w:r w:rsidR="00805AA2">
        <w:rPr>
          <w:sz w:val="20"/>
          <w:szCs w:val="20"/>
        </w:rPr>
        <w:t>___________________</w:t>
      </w:r>
    </w:p>
    <w:p w:rsidR="007C18BF" w:rsidRPr="00805AA2" w:rsidRDefault="007C18BF" w:rsidP="007C18BF">
      <w:pPr>
        <w:tabs>
          <w:tab w:val="left" w:pos="5260"/>
        </w:tabs>
        <w:spacing w:after="0"/>
        <w:rPr>
          <w:sz w:val="20"/>
          <w:szCs w:val="20"/>
        </w:rPr>
      </w:pPr>
    </w:p>
    <w:p w:rsidR="007C18BF" w:rsidRPr="00805AA2" w:rsidRDefault="007C18BF" w:rsidP="007C18BF">
      <w:pPr>
        <w:tabs>
          <w:tab w:val="left" w:pos="5260"/>
        </w:tabs>
        <w:spacing w:after="0"/>
        <w:rPr>
          <w:sz w:val="20"/>
          <w:szCs w:val="20"/>
        </w:rPr>
      </w:pPr>
      <w:r w:rsidRPr="00805AA2">
        <w:rPr>
          <w:sz w:val="20"/>
          <w:szCs w:val="20"/>
        </w:rPr>
        <w:t>_________________________________________________________________________________________________</w:t>
      </w:r>
      <w:r w:rsidR="00805AA2">
        <w:rPr>
          <w:sz w:val="20"/>
          <w:szCs w:val="20"/>
        </w:rPr>
        <w:t>___________________</w:t>
      </w:r>
    </w:p>
    <w:p w:rsidR="007C18BF" w:rsidRPr="00805AA2" w:rsidRDefault="007C18BF" w:rsidP="007C18BF">
      <w:pPr>
        <w:tabs>
          <w:tab w:val="left" w:pos="5260"/>
        </w:tabs>
        <w:spacing w:after="0"/>
        <w:jc w:val="center"/>
        <w:rPr>
          <w:sz w:val="20"/>
          <w:szCs w:val="20"/>
        </w:rPr>
      </w:pPr>
      <w:r w:rsidRPr="00805AA2">
        <w:rPr>
          <w:sz w:val="20"/>
          <w:szCs w:val="20"/>
        </w:rPr>
        <w:t>(Adresa)</w:t>
      </w:r>
    </w:p>
    <w:p w:rsidR="005932FC" w:rsidRPr="00805AA2" w:rsidRDefault="005932FC" w:rsidP="007C18BF">
      <w:pPr>
        <w:tabs>
          <w:tab w:val="left" w:pos="5260"/>
        </w:tabs>
        <w:spacing w:after="0"/>
        <w:jc w:val="center"/>
        <w:rPr>
          <w:sz w:val="20"/>
          <w:szCs w:val="20"/>
        </w:rPr>
      </w:pPr>
    </w:p>
    <w:p w:rsidR="005932FC" w:rsidRPr="00805AA2" w:rsidRDefault="005932FC" w:rsidP="005932FC">
      <w:pPr>
        <w:tabs>
          <w:tab w:val="left" w:pos="5260"/>
        </w:tabs>
        <w:spacing w:after="0"/>
        <w:rPr>
          <w:sz w:val="20"/>
          <w:szCs w:val="20"/>
        </w:rPr>
      </w:pPr>
      <w:r w:rsidRPr="00805AA2">
        <w:rPr>
          <w:sz w:val="20"/>
          <w:szCs w:val="20"/>
        </w:rPr>
        <w:t>Iz</w:t>
      </w:r>
      <w:r w:rsidR="004E7116" w:rsidRPr="00805AA2">
        <w:rPr>
          <w:sz w:val="20"/>
          <w:szCs w:val="20"/>
        </w:rPr>
        <w:t>vješatavamo da smo uplat</w:t>
      </w:r>
      <w:r w:rsidRPr="00805AA2">
        <w:rPr>
          <w:sz w:val="20"/>
          <w:szCs w:val="20"/>
        </w:rPr>
        <w:t>ili sumu od_____________________________na dan____________</w:t>
      </w:r>
      <w:r w:rsidR="004E7116" w:rsidRPr="00805AA2">
        <w:rPr>
          <w:sz w:val="20"/>
          <w:szCs w:val="20"/>
        </w:rPr>
        <w:t>__</w:t>
      </w:r>
      <w:r w:rsidR="00805AA2">
        <w:rPr>
          <w:sz w:val="20"/>
          <w:szCs w:val="20"/>
        </w:rPr>
        <w:t>____________________</w:t>
      </w:r>
      <w:r w:rsidR="004E7116" w:rsidRPr="00805AA2">
        <w:rPr>
          <w:sz w:val="20"/>
          <w:szCs w:val="20"/>
        </w:rPr>
        <w:t>_</w:t>
      </w:r>
    </w:p>
    <w:p w:rsidR="005932FC" w:rsidRPr="00805AA2" w:rsidRDefault="004E7116" w:rsidP="004E7116">
      <w:pPr>
        <w:tabs>
          <w:tab w:val="left" w:pos="5260"/>
        </w:tabs>
        <w:spacing w:after="0"/>
        <w:jc w:val="right"/>
        <w:rPr>
          <w:sz w:val="20"/>
          <w:szCs w:val="20"/>
        </w:rPr>
      </w:pPr>
      <w:r w:rsidRPr="00805AA2">
        <w:rPr>
          <w:sz w:val="20"/>
          <w:szCs w:val="20"/>
        </w:rPr>
        <w:t>Zadnji datum za uplatu</w:t>
      </w:r>
    </w:p>
    <w:p w:rsidR="005932FC" w:rsidRPr="00805AA2" w:rsidRDefault="005932FC" w:rsidP="005932FC">
      <w:pPr>
        <w:tabs>
          <w:tab w:val="left" w:pos="5260"/>
        </w:tabs>
        <w:spacing w:after="0"/>
        <w:rPr>
          <w:sz w:val="20"/>
          <w:szCs w:val="20"/>
        </w:rPr>
      </w:pPr>
      <w:r w:rsidRPr="00805AA2">
        <w:rPr>
          <w:sz w:val="20"/>
          <w:szCs w:val="20"/>
        </w:rPr>
        <w:t>prema_________________________________________________________________________________________</w:t>
      </w:r>
      <w:r w:rsidR="00805AA2">
        <w:rPr>
          <w:sz w:val="20"/>
          <w:szCs w:val="20"/>
        </w:rPr>
        <w:t>___________________</w:t>
      </w:r>
    </w:p>
    <w:p w:rsidR="005932FC" w:rsidRPr="00805AA2" w:rsidRDefault="004E7116" w:rsidP="004E7116">
      <w:pPr>
        <w:tabs>
          <w:tab w:val="left" w:pos="5260"/>
        </w:tabs>
        <w:spacing w:after="0"/>
        <w:jc w:val="center"/>
        <w:rPr>
          <w:sz w:val="20"/>
          <w:szCs w:val="20"/>
        </w:rPr>
      </w:pPr>
      <w:r w:rsidRPr="00805AA2">
        <w:rPr>
          <w:sz w:val="20"/>
          <w:szCs w:val="20"/>
        </w:rPr>
        <w:t>Ime dobavljača</w:t>
      </w:r>
    </w:p>
    <w:p w:rsidR="005932FC" w:rsidRPr="00805AA2" w:rsidRDefault="005932FC" w:rsidP="005932FC">
      <w:pPr>
        <w:tabs>
          <w:tab w:val="left" w:pos="5260"/>
        </w:tabs>
        <w:spacing w:after="0"/>
        <w:rPr>
          <w:sz w:val="20"/>
          <w:szCs w:val="20"/>
        </w:rPr>
      </w:pPr>
      <w:r w:rsidRPr="00805AA2">
        <w:rPr>
          <w:sz w:val="20"/>
          <w:szCs w:val="20"/>
        </w:rPr>
        <w:t>_________________________________________________________________________________________________</w:t>
      </w:r>
      <w:r w:rsidR="00805AA2">
        <w:rPr>
          <w:sz w:val="20"/>
          <w:szCs w:val="20"/>
        </w:rPr>
        <w:t>__________________</w:t>
      </w:r>
    </w:p>
    <w:p w:rsidR="005932FC" w:rsidRPr="00805AA2" w:rsidRDefault="004E7116" w:rsidP="004E7116">
      <w:pPr>
        <w:tabs>
          <w:tab w:val="left" w:pos="5260"/>
        </w:tabs>
        <w:spacing w:after="0"/>
        <w:jc w:val="center"/>
        <w:rPr>
          <w:sz w:val="20"/>
          <w:szCs w:val="20"/>
        </w:rPr>
      </w:pPr>
      <w:r w:rsidRPr="00805AA2">
        <w:rPr>
          <w:sz w:val="20"/>
          <w:szCs w:val="20"/>
        </w:rPr>
        <w:t>Adresa dobavljača</w:t>
      </w:r>
    </w:p>
    <w:p w:rsidR="007C18BF" w:rsidRPr="00805AA2" w:rsidRDefault="005932FC" w:rsidP="00F41DB3">
      <w:pPr>
        <w:tabs>
          <w:tab w:val="left" w:pos="5260"/>
        </w:tabs>
        <w:rPr>
          <w:sz w:val="20"/>
          <w:szCs w:val="20"/>
        </w:rPr>
      </w:pPr>
      <w:r w:rsidRPr="00805AA2">
        <w:rPr>
          <w:sz w:val="20"/>
          <w:szCs w:val="20"/>
        </w:rPr>
        <w:t>pod akreditivom br.___________________________________ otvoren od__________________________</w:t>
      </w:r>
      <w:r w:rsidR="00805AA2">
        <w:rPr>
          <w:sz w:val="20"/>
          <w:szCs w:val="20"/>
        </w:rPr>
        <w:t>___________________</w:t>
      </w:r>
    </w:p>
    <w:p w:rsidR="004E7116" w:rsidRPr="00805AA2" w:rsidRDefault="005932FC" w:rsidP="004E7116">
      <w:pPr>
        <w:tabs>
          <w:tab w:val="left" w:pos="5260"/>
        </w:tabs>
        <w:spacing w:after="0"/>
        <w:rPr>
          <w:sz w:val="20"/>
          <w:szCs w:val="20"/>
        </w:rPr>
      </w:pPr>
      <w:r w:rsidRPr="00805AA2">
        <w:rPr>
          <w:sz w:val="20"/>
          <w:szCs w:val="20"/>
        </w:rPr>
        <w:t>_________________________________________________________________________________________________</w:t>
      </w:r>
      <w:r w:rsidR="00805AA2">
        <w:rPr>
          <w:sz w:val="20"/>
          <w:szCs w:val="20"/>
        </w:rPr>
        <w:t>___________________</w:t>
      </w:r>
    </w:p>
    <w:p w:rsidR="004E7116" w:rsidRPr="00805AA2" w:rsidRDefault="004E7116" w:rsidP="004E7116">
      <w:pPr>
        <w:tabs>
          <w:tab w:val="left" w:pos="5260"/>
        </w:tabs>
        <w:spacing w:after="0"/>
        <w:jc w:val="center"/>
        <w:rPr>
          <w:sz w:val="20"/>
          <w:szCs w:val="20"/>
        </w:rPr>
      </w:pPr>
      <w:r w:rsidRPr="00805AA2">
        <w:rPr>
          <w:sz w:val="20"/>
          <w:szCs w:val="20"/>
        </w:rPr>
        <w:t>Ime i tačna adresa akreditivne banke</w:t>
      </w:r>
    </w:p>
    <w:p w:rsidR="004E7116" w:rsidRPr="00805AA2" w:rsidRDefault="004E7116" w:rsidP="004E7116">
      <w:pPr>
        <w:tabs>
          <w:tab w:val="left" w:pos="5260"/>
        </w:tabs>
        <w:spacing w:after="0"/>
        <w:rPr>
          <w:sz w:val="20"/>
          <w:szCs w:val="20"/>
        </w:rPr>
      </w:pPr>
    </w:p>
    <w:p w:rsidR="005932FC" w:rsidRPr="00805AA2" w:rsidRDefault="005932FC" w:rsidP="004E7116">
      <w:pPr>
        <w:tabs>
          <w:tab w:val="left" w:pos="5260"/>
        </w:tabs>
        <w:spacing w:after="0"/>
        <w:rPr>
          <w:sz w:val="20"/>
          <w:szCs w:val="20"/>
        </w:rPr>
      </w:pPr>
      <w:r w:rsidRPr="00805AA2">
        <w:rPr>
          <w:sz w:val="20"/>
          <w:szCs w:val="20"/>
        </w:rPr>
        <w:t>Na račun______________________________________________________________________________________</w:t>
      </w:r>
      <w:r w:rsidR="00805AA2">
        <w:rPr>
          <w:sz w:val="20"/>
          <w:szCs w:val="20"/>
        </w:rPr>
        <w:t>____________________</w:t>
      </w:r>
    </w:p>
    <w:p w:rsidR="00805AA2" w:rsidRPr="00805AA2" w:rsidRDefault="004E7116" w:rsidP="00805AA2">
      <w:pPr>
        <w:tabs>
          <w:tab w:val="left" w:pos="5260"/>
        </w:tabs>
        <w:jc w:val="center"/>
        <w:rPr>
          <w:sz w:val="20"/>
          <w:szCs w:val="20"/>
        </w:rPr>
      </w:pPr>
      <w:r w:rsidRPr="00805AA2">
        <w:rPr>
          <w:sz w:val="20"/>
          <w:szCs w:val="20"/>
        </w:rPr>
        <w:t>Ime i adresa kupca</w:t>
      </w:r>
    </w:p>
    <w:p w:rsidR="004E7116" w:rsidRPr="00805AA2" w:rsidRDefault="004E7116" w:rsidP="00805AA2">
      <w:pPr>
        <w:tabs>
          <w:tab w:val="left" w:pos="5260"/>
        </w:tabs>
        <w:rPr>
          <w:sz w:val="20"/>
          <w:szCs w:val="20"/>
        </w:rPr>
      </w:pPr>
      <w:r w:rsidRPr="00805AA2">
        <w:rPr>
          <w:sz w:val="20"/>
          <w:szCs w:val="20"/>
        </w:rPr>
        <w:t>Naša proviziju za izvršenu iznosi:_________________________________________________________</w:t>
      </w:r>
      <w:r w:rsidR="00805AA2">
        <w:rPr>
          <w:sz w:val="20"/>
          <w:szCs w:val="20"/>
        </w:rPr>
        <w:t>____________________</w:t>
      </w:r>
      <w:r w:rsidRPr="00805AA2">
        <w:rPr>
          <w:sz w:val="20"/>
          <w:szCs w:val="20"/>
        </w:rPr>
        <w:t>_</w:t>
      </w:r>
    </w:p>
    <w:p w:rsidR="005932FC" w:rsidRPr="00805AA2" w:rsidRDefault="005932FC" w:rsidP="00F41DB3">
      <w:pPr>
        <w:tabs>
          <w:tab w:val="left" w:pos="5260"/>
        </w:tabs>
        <w:rPr>
          <w:sz w:val="20"/>
          <w:szCs w:val="20"/>
        </w:rPr>
      </w:pPr>
      <w:r w:rsidRPr="00805AA2">
        <w:rPr>
          <w:sz w:val="20"/>
          <w:szCs w:val="20"/>
        </w:rPr>
        <w:t xml:space="preserve">Uplata je izvršena prema dostavljenoj dokumentaciji kako je specificirano i prema uslovim gore navdenog akreditiva koji potvrđuje isporuku </w:t>
      </w:r>
    </w:p>
    <w:p w:rsidR="005932FC" w:rsidRPr="00805AA2" w:rsidRDefault="005932FC" w:rsidP="004E7116">
      <w:pPr>
        <w:tabs>
          <w:tab w:val="left" w:pos="5260"/>
        </w:tabs>
        <w:spacing w:after="0"/>
        <w:jc w:val="center"/>
        <w:rPr>
          <w:sz w:val="20"/>
          <w:szCs w:val="20"/>
        </w:rPr>
      </w:pPr>
      <w:r w:rsidRPr="00805AA2">
        <w:rPr>
          <w:sz w:val="20"/>
          <w:szCs w:val="20"/>
        </w:rPr>
        <w:t>_______________________________________________________________________________________________</w:t>
      </w:r>
      <w:r w:rsidR="00805AA2">
        <w:rPr>
          <w:sz w:val="20"/>
          <w:szCs w:val="20"/>
        </w:rPr>
        <w:t>__________________</w:t>
      </w:r>
      <w:r w:rsidRPr="00805AA2">
        <w:rPr>
          <w:sz w:val="20"/>
          <w:szCs w:val="20"/>
        </w:rPr>
        <w:t>_</w:t>
      </w:r>
    </w:p>
    <w:p w:rsidR="004E7116" w:rsidRPr="00805AA2" w:rsidRDefault="004E7116" w:rsidP="004E7116">
      <w:pPr>
        <w:tabs>
          <w:tab w:val="left" w:pos="5260"/>
        </w:tabs>
        <w:spacing w:after="0"/>
        <w:jc w:val="center"/>
        <w:rPr>
          <w:sz w:val="20"/>
          <w:szCs w:val="20"/>
        </w:rPr>
      </w:pPr>
      <w:r w:rsidRPr="00805AA2">
        <w:rPr>
          <w:sz w:val="20"/>
          <w:szCs w:val="20"/>
        </w:rPr>
        <w:t>(opis robe uključujući i količinu)</w:t>
      </w:r>
    </w:p>
    <w:p w:rsidR="004E7116" w:rsidRPr="00805AA2" w:rsidRDefault="004E7116" w:rsidP="004E7116">
      <w:pPr>
        <w:tabs>
          <w:tab w:val="left" w:pos="5260"/>
        </w:tabs>
        <w:spacing w:after="0"/>
        <w:rPr>
          <w:sz w:val="20"/>
          <w:szCs w:val="20"/>
        </w:rPr>
      </w:pPr>
    </w:p>
    <w:p w:rsidR="004E7116" w:rsidRPr="00805AA2" w:rsidRDefault="004E7116" w:rsidP="004E7116">
      <w:pPr>
        <w:tabs>
          <w:tab w:val="left" w:pos="5260"/>
        </w:tabs>
        <w:spacing w:after="0"/>
        <w:rPr>
          <w:sz w:val="20"/>
          <w:szCs w:val="20"/>
        </w:rPr>
      </w:pPr>
      <w:r w:rsidRPr="00805AA2">
        <w:rPr>
          <w:sz w:val="20"/>
          <w:szCs w:val="20"/>
        </w:rPr>
        <w:t>Prema S.S/MV__________________________Putna ref.____________________ili R.R.___________</w:t>
      </w:r>
      <w:r w:rsidR="00805AA2">
        <w:rPr>
          <w:sz w:val="20"/>
          <w:szCs w:val="20"/>
        </w:rPr>
        <w:t>___________________</w:t>
      </w:r>
      <w:r w:rsidRPr="00805AA2">
        <w:rPr>
          <w:sz w:val="20"/>
          <w:szCs w:val="20"/>
        </w:rPr>
        <w:t>_____</w:t>
      </w:r>
    </w:p>
    <w:p w:rsidR="004E7116" w:rsidRPr="00805AA2" w:rsidRDefault="004E7116" w:rsidP="004E7116">
      <w:pPr>
        <w:tabs>
          <w:tab w:val="left" w:pos="5260"/>
        </w:tabs>
        <w:spacing w:after="0"/>
        <w:rPr>
          <w:sz w:val="20"/>
          <w:szCs w:val="20"/>
        </w:rPr>
      </w:pPr>
      <w:r w:rsidRPr="00805AA2">
        <w:rPr>
          <w:sz w:val="20"/>
          <w:szCs w:val="20"/>
        </w:rPr>
        <w:t>Datum:__________________________________od____________________________do____________________</w:t>
      </w:r>
      <w:r w:rsidR="00805AA2">
        <w:rPr>
          <w:sz w:val="20"/>
          <w:szCs w:val="20"/>
        </w:rPr>
        <w:t>___________________</w:t>
      </w:r>
    </w:p>
    <w:p w:rsidR="004E7116" w:rsidRPr="00805AA2" w:rsidRDefault="00805AA2" w:rsidP="004E7116">
      <w:pPr>
        <w:tabs>
          <w:tab w:val="left" w:pos="5260"/>
        </w:tabs>
        <w:spacing w:after="0"/>
        <w:rPr>
          <w:sz w:val="20"/>
          <w:szCs w:val="20"/>
        </w:rPr>
      </w:pPr>
      <w:r w:rsidRPr="00805AA2">
        <w:rPr>
          <w:sz w:val="20"/>
          <w:szCs w:val="20"/>
        </w:rPr>
        <w:t>Gdje je skladišteno ili proizvodeno_________________________________________________________</w:t>
      </w:r>
      <w:r>
        <w:rPr>
          <w:sz w:val="20"/>
          <w:szCs w:val="20"/>
        </w:rPr>
        <w:t>___________________</w:t>
      </w:r>
    </w:p>
    <w:p w:rsidR="00805AA2" w:rsidRPr="00805AA2" w:rsidRDefault="00805AA2" w:rsidP="004E7116">
      <w:pPr>
        <w:tabs>
          <w:tab w:val="left" w:pos="5260"/>
        </w:tabs>
        <w:spacing w:after="0"/>
        <w:rPr>
          <w:sz w:val="20"/>
          <w:szCs w:val="20"/>
        </w:rPr>
      </w:pPr>
    </w:p>
    <w:p w:rsidR="00805AA2" w:rsidRPr="00805AA2" w:rsidRDefault="00805AA2" w:rsidP="004E7116">
      <w:pPr>
        <w:tabs>
          <w:tab w:val="left" w:pos="5260"/>
        </w:tabs>
        <w:spacing w:after="0"/>
        <w:rPr>
          <w:sz w:val="20"/>
          <w:szCs w:val="20"/>
        </w:rPr>
      </w:pPr>
      <w:r w:rsidRPr="00805AA2">
        <w:rPr>
          <w:sz w:val="20"/>
          <w:szCs w:val="20"/>
        </w:rPr>
        <w:t>Dokumenti dobavljača su isporučeni kako slijedi:</w:t>
      </w:r>
    </w:p>
    <w:p w:rsidR="00805AA2" w:rsidRPr="00805AA2" w:rsidRDefault="00805AA2" w:rsidP="004E7116">
      <w:pPr>
        <w:tabs>
          <w:tab w:val="left" w:pos="5260"/>
        </w:tabs>
        <w:spacing w:after="0"/>
        <w:rPr>
          <w:sz w:val="20"/>
          <w:szCs w:val="20"/>
        </w:rPr>
      </w:pPr>
      <w:r w:rsidRPr="00805AA2">
        <w:rPr>
          <w:sz w:val="20"/>
          <w:szCs w:val="20"/>
        </w:rPr>
        <w:t>-Dokumentacija o isporuci je proslijeđena gore navdenoj akreditivnoj banci</w:t>
      </w:r>
    </w:p>
    <w:p w:rsidR="00805AA2" w:rsidRPr="00805AA2" w:rsidRDefault="00805AA2" w:rsidP="004E7116">
      <w:pPr>
        <w:tabs>
          <w:tab w:val="left" w:pos="5260"/>
        </w:tabs>
        <w:spacing w:after="0"/>
        <w:rPr>
          <w:sz w:val="20"/>
          <w:szCs w:val="20"/>
        </w:rPr>
      </w:pPr>
      <w:r w:rsidRPr="00805AA2">
        <w:rPr>
          <w:sz w:val="20"/>
          <w:szCs w:val="20"/>
        </w:rPr>
        <w:t>-tovarni list, otpremnica ili certifikat proizvođača je dostavljen</w:t>
      </w:r>
    </w:p>
    <w:p w:rsidR="00805AA2" w:rsidRPr="00805AA2" w:rsidRDefault="00805AA2" w:rsidP="004E7116">
      <w:pPr>
        <w:tabs>
          <w:tab w:val="left" w:pos="5260"/>
        </w:tabs>
        <w:spacing w:after="0"/>
        <w:rPr>
          <w:sz w:val="20"/>
          <w:szCs w:val="20"/>
        </w:rPr>
      </w:pPr>
      <w:r w:rsidRPr="00805AA2">
        <w:rPr>
          <w:sz w:val="20"/>
          <w:szCs w:val="20"/>
        </w:rPr>
        <w:t>__________________________________________________________________________________________________</w:t>
      </w:r>
      <w:r>
        <w:rPr>
          <w:sz w:val="20"/>
          <w:szCs w:val="20"/>
        </w:rPr>
        <w:t>__________________</w:t>
      </w:r>
    </w:p>
    <w:p w:rsidR="00805AA2" w:rsidRPr="00805AA2" w:rsidRDefault="00805AA2" w:rsidP="004E7116">
      <w:pPr>
        <w:tabs>
          <w:tab w:val="left" w:pos="5260"/>
        </w:tabs>
        <w:spacing w:after="0"/>
        <w:rPr>
          <w:sz w:val="20"/>
          <w:szCs w:val="20"/>
        </w:rPr>
      </w:pPr>
      <w:r w:rsidRPr="00805AA2">
        <w:rPr>
          <w:sz w:val="20"/>
          <w:szCs w:val="20"/>
        </w:rPr>
        <w:t>-Kopija faktura dobavljača je u prilogu.</w:t>
      </w:r>
    </w:p>
    <w:p w:rsidR="00805AA2" w:rsidRPr="00805AA2" w:rsidRDefault="00805AA2" w:rsidP="00805AA2">
      <w:pPr>
        <w:tabs>
          <w:tab w:val="left" w:pos="5260"/>
        </w:tabs>
        <w:spacing w:after="0"/>
        <w:jc w:val="center"/>
        <w:rPr>
          <w:sz w:val="20"/>
          <w:szCs w:val="20"/>
        </w:rPr>
      </w:pPr>
      <w:r w:rsidRPr="00805AA2">
        <w:rPr>
          <w:sz w:val="20"/>
          <w:szCs w:val="20"/>
        </w:rPr>
        <w:t xml:space="preserve">                                                                                                                           </w:t>
      </w:r>
      <w:r>
        <w:rPr>
          <w:sz w:val="20"/>
          <w:szCs w:val="20"/>
        </w:rPr>
        <w:t xml:space="preserve">                </w:t>
      </w:r>
      <w:r w:rsidR="003A7757">
        <w:rPr>
          <w:sz w:val="20"/>
          <w:szCs w:val="20"/>
        </w:rPr>
        <w:t xml:space="preserve">  </w:t>
      </w:r>
      <w:r w:rsidRPr="00805AA2">
        <w:rPr>
          <w:sz w:val="20"/>
          <w:szCs w:val="20"/>
        </w:rPr>
        <w:t>S poštovanjem</w:t>
      </w:r>
    </w:p>
    <w:p w:rsidR="00805AA2" w:rsidRPr="00805AA2" w:rsidRDefault="00805AA2" w:rsidP="00805AA2">
      <w:pPr>
        <w:tabs>
          <w:tab w:val="left" w:pos="5260"/>
        </w:tabs>
        <w:spacing w:after="0"/>
        <w:jc w:val="right"/>
        <w:rPr>
          <w:sz w:val="20"/>
          <w:szCs w:val="20"/>
        </w:rPr>
      </w:pPr>
    </w:p>
    <w:p w:rsidR="00805AA2" w:rsidRPr="00805AA2" w:rsidRDefault="00805AA2" w:rsidP="00805AA2">
      <w:pPr>
        <w:tabs>
          <w:tab w:val="left" w:pos="5260"/>
        </w:tabs>
        <w:spacing w:after="0"/>
        <w:jc w:val="right"/>
        <w:rPr>
          <w:sz w:val="20"/>
          <w:szCs w:val="20"/>
        </w:rPr>
      </w:pPr>
      <w:r w:rsidRPr="00805AA2">
        <w:rPr>
          <w:sz w:val="20"/>
          <w:szCs w:val="20"/>
        </w:rPr>
        <w:t>______________________________</w:t>
      </w:r>
    </w:p>
    <w:p w:rsidR="00805AA2" w:rsidRDefault="00805AA2" w:rsidP="00805AA2">
      <w:pPr>
        <w:tabs>
          <w:tab w:val="left" w:pos="5260"/>
        </w:tabs>
        <w:spacing w:after="0"/>
        <w:jc w:val="right"/>
        <w:rPr>
          <w:sz w:val="20"/>
          <w:szCs w:val="20"/>
        </w:rPr>
      </w:pPr>
      <w:r w:rsidRPr="00805AA2">
        <w:rPr>
          <w:sz w:val="20"/>
          <w:szCs w:val="20"/>
        </w:rPr>
        <w:t>Autorizovani potpis</w:t>
      </w:r>
    </w:p>
    <w:p w:rsidR="004B3200" w:rsidRDefault="004B3200" w:rsidP="00805AA2">
      <w:pPr>
        <w:tabs>
          <w:tab w:val="left" w:pos="5260"/>
        </w:tabs>
        <w:spacing w:after="0"/>
        <w:jc w:val="right"/>
        <w:rPr>
          <w:sz w:val="20"/>
          <w:szCs w:val="20"/>
        </w:rPr>
      </w:pPr>
    </w:p>
    <w:p w:rsidR="004B3200" w:rsidRDefault="003F55A3" w:rsidP="004B3200">
      <w:pPr>
        <w:tabs>
          <w:tab w:val="left" w:pos="5260"/>
        </w:tabs>
        <w:spacing w:after="0"/>
        <w:jc w:val="right"/>
        <w:rPr>
          <w:sz w:val="18"/>
          <w:szCs w:val="18"/>
        </w:rPr>
      </w:pPr>
      <w:r>
        <w:rPr>
          <w:sz w:val="18"/>
          <w:szCs w:val="18"/>
        </w:rPr>
        <w:t>Prilog 7</w:t>
      </w:r>
    </w:p>
    <w:p w:rsidR="004B3200" w:rsidRDefault="003F55A3" w:rsidP="004B3200">
      <w:pPr>
        <w:tabs>
          <w:tab w:val="left" w:pos="5260"/>
        </w:tabs>
        <w:spacing w:after="0"/>
        <w:jc w:val="right"/>
        <w:rPr>
          <w:sz w:val="18"/>
          <w:szCs w:val="18"/>
        </w:rPr>
      </w:pPr>
      <w:r>
        <w:rPr>
          <w:sz w:val="18"/>
          <w:szCs w:val="18"/>
        </w:rPr>
        <w:t>Formular br.2</w:t>
      </w:r>
      <w:r w:rsidR="004B3200">
        <w:rPr>
          <w:sz w:val="18"/>
          <w:szCs w:val="18"/>
        </w:rPr>
        <w:t>-1</w:t>
      </w:r>
    </w:p>
    <w:p w:rsidR="004B3200" w:rsidRDefault="004B3200" w:rsidP="004B3200">
      <w:pPr>
        <w:tabs>
          <w:tab w:val="left" w:pos="5260"/>
        </w:tabs>
        <w:spacing w:after="0"/>
        <w:jc w:val="right"/>
        <w:rPr>
          <w:sz w:val="18"/>
          <w:szCs w:val="18"/>
        </w:rPr>
      </w:pPr>
    </w:p>
    <w:p w:rsidR="004B3200" w:rsidRPr="00537443" w:rsidRDefault="004B3200" w:rsidP="004B3200">
      <w:pPr>
        <w:tabs>
          <w:tab w:val="left" w:pos="5260"/>
        </w:tabs>
        <w:spacing w:after="0"/>
        <w:jc w:val="center"/>
      </w:pPr>
      <w:r w:rsidRPr="00537443">
        <w:t>PROCEDURA ZA ISPLATU I</w:t>
      </w:r>
      <w:r w:rsidR="003F55A3">
        <w:t>I</w:t>
      </w:r>
    </w:p>
    <w:p w:rsidR="004B3200" w:rsidRDefault="004B3200" w:rsidP="004B3200">
      <w:pPr>
        <w:tabs>
          <w:tab w:val="left" w:pos="5260"/>
        </w:tabs>
        <w:spacing w:after="0"/>
        <w:rPr>
          <w:sz w:val="18"/>
          <w:szCs w:val="18"/>
        </w:rPr>
      </w:pPr>
    </w:p>
    <w:p w:rsidR="004B3200" w:rsidRDefault="004B3200" w:rsidP="004B3200">
      <w:pPr>
        <w:tabs>
          <w:tab w:val="left" w:pos="5260"/>
        </w:tabs>
        <w:rPr>
          <w:sz w:val="18"/>
          <w:szCs w:val="18"/>
        </w:rPr>
      </w:pPr>
    </w:p>
    <w:p w:rsidR="004B3200" w:rsidRPr="00537443" w:rsidRDefault="004B3200" w:rsidP="004B3200">
      <w:pPr>
        <w:tabs>
          <w:tab w:val="left" w:pos="5260"/>
        </w:tabs>
        <w:spacing w:after="0"/>
        <w:rPr>
          <w:sz w:val="22"/>
          <w:szCs w:val="22"/>
        </w:rPr>
      </w:pPr>
      <w:r w:rsidRPr="00537443">
        <w:rPr>
          <w:sz w:val="20"/>
          <w:szCs w:val="20"/>
        </w:rPr>
        <w:t>Za</w:t>
      </w:r>
      <w:r w:rsidRPr="00537443">
        <w:rPr>
          <w:sz w:val="22"/>
          <w:szCs w:val="22"/>
        </w:rPr>
        <w:t xml:space="preserve">:                                                                                       </w:t>
      </w:r>
    </w:p>
    <w:p w:rsidR="004B3200" w:rsidRPr="00537443" w:rsidRDefault="004B3200" w:rsidP="004B3200">
      <w:pPr>
        <w:tabs>
          <w:tab w:val="left" w:pos="5260"/>
        </w:tabs>
        <w:spacing w:after="0"/>
        <w:rPr>
          <w:sz w:val="22"/>
          <w:szCs w:val="22"/>
        </w:rPr>
      </w:pPr>
    </w:p>
    <w:p w:rsidR="004B3200" w:rsidRPr="00537443" w:rsidRDefault="004B3200" w:rsidP="004B3200">
      <w:pPr>
        <w:tabs>
          <w:tab w:val="left" w:pos="5260"/>
        </w:tabs>
        <w:spacing w:after="0"/>
        <w:rPr>
          <w:sz w:val="22"/>
          <w:szCs w:val="22"/>
        </w:rPr>
      </w:pPr>
      <w:r w:rsidRPr="00537443">
        <w:rPr>
          <w:sz w:val="22"/>
          <w:szCs w:val="22"/>
        </w:rPr>
        <w:t xml:space="preserve">Saudijski Fon za Razvoj                                             </w:t>
      </w:r>
    </w:p>
    <w:p w:rsidR="004B3200" w:rsidRPr="00537443" w:rsidRDefault="004B3200" w:rsidP="004B3200">
      <w:pPr>
        <w:tabs>
          <w:tab w:val="left" w:pos="5260"/>
        </w:tabs>
        <w:spacing w:after="0"/>
        <w:rPr>
          <w:sz w:val="22"/>
          <w:szCs w:val="22"/>
        </w:rPr>
      </w:pPr>
      <w:r w:rsidRPr="00537443">
        <w:rPr>
          <w:sz w:val="22"/>
          <w:szCs w:val="22"/>
        </w:rPr>
        <w:t>P.O.Box 50483</w:t>
      </w:r>
    </w:p>
    <w:p w:rsidR="004B3200" w:rsidRPr="00537443" w:rsidRDefault="004B3200" w:rsidP="004B3200">
      <w:pPr>
        <w:tabs>
          <w:tab w:val="left" w:pos="5260"/>
        </w:tabs>
        <w:spacing w:after="0"/>
        <w:rPr>
          <w:sz w:val="22"/>
          <w:szCs w:val="22"/>
        </w:rPr>
      </w:pPr>
      <w:r w:rsidRPr="00537443">
        <w:rPr>
          <w:sz w:val="22"/>
          <w:szCs w:val="22"/>
        </w:rPr>
        <w:t xml:space="preserve">Rijad 11523                                                                    </w:t>
      </w:r>
    </w:p>
    <w:p w:rsidR="004B3200" w:rsidRPr="00537443" w:rsidRDefault="004B3200" w:rsidP="004B3200">
      <w:pPr>
        <w:tabs>
          <w:tab w:val="left" w:pos="5260"/>
        </w:tabs>
        <w:spacing w:after="0"/>
        <w:rPr>
          <w:sz w:val="22"/>
          <w:szCs w:val="22"/>
        </w:rPr>
      </w:pPr>
      <w:r w:rsidRPr="00537443">
        <w:rPr>
          <w:sz w:val="22"/>
          <w:szCs w:val="22"/>
        </w:rPr>
        <w:t>Saudijska Arabija</w:t>
      </w:r>
    </w:p>
    <w:p w:rsidR="004B3200" w:rsidRPr="00537443" w:rsidRDefault="004B3200" w:rsidP="004B3200">
      <w:pPr>
        <w:tabs>
          <w:tab w:val="left" w:pos="5260"/>
        </w:tabs>
        <w:rPr>
          <w:sz w:val="22"/>
          <w:szCs w:val="22"/>
        </w:rPr>
      </w:pPr>
    </w:p>
    <w:p w:rsidR="004B3200" w:rsidRPr="00537443" w:rsidRDefault="004B3200" w:rsidP="004B3200">
      <w:pPr>
        <w:tabs>
          <w:tab w:val="left" w:pos="5260"/>
        </w:tabs>
        <w:spacing w:after="0"/>
        <w:rPr>
          <w:sz w:val="22"/>
          <w:szCs w:val="22"/>
        </w:rPr>
      </w:pPr>
      <w:r w:rsidRPr="00537443">
        <w:rPr>
          <w:sz w:val="22"/>
          <w:szCs w:val="22"/>
        </w:rPr>
        <w:t xml:space="preserve">Fax br: +966-1-4647450                                           </w:t>
      </w:r>
    </w:p>
    <w:p w:rsidR="004B3200" w:rsidRPr="00537443" w:rsidRDefault="004B3200" w:rsidP="004B3200">
      <w:pPr>
        <w:tabs>
          <w:tab w:val="left" w:pos="5260"/>
        </w:tabs>
        <w:spacing w:after="0"/>
        <w:rPr>
          <w:sz w:val="22"/>
          <w:szCs w:val="22"/>
        </w:rPr>
      </w:pPr>
    </w:p>
    <w:p w:rsidR="004B3200" w:rsidRPr="00537443" w:rsidRDefault="004B3200" w:rsidP="004B3200">
      <w:pPr>
        <w:tabs>
          <w:tab w:val="left" w:pos="5260"/>
        </w:tabs>
        <w:rPr>
          <w:sz w:val="22"/>
          <w:szCs w:val="22"/>
        </w:rPr>
      </w:pPr>
      <w:r w:rsidRPr="00537443">
        <w:rPr>
          <w:sz w:val="22"/>
          <w:szCs w:val="22"/>
        </w:rPr>
        <w:t xml:space="preserve">Tel br: +966-1-2794000                                            </w:t>
      </w:r>
    </w:p>
    <w:p w:rsidR="004B3200" w:rsidRPr="00537443" w:rsidRDefault="004B3200" w:rsidP="004B3200">
      <w:pPr>
        <w:tabs>
          <w:tab w:val="left" w:pos="5260"/>
        </w:tabs>
        <w:jc w:val="right"/>
        <w:rPr>
          <w:sz w:val="22"/>
          <w:szCs w:val="22"/>
        </w:rPr>
      </w:pPr>
    </w:p>
    <w:p w:rsidR="004B3200" w:rsidRPr="00537443" w:rsidRDefault="004B3200" w:rsidP="004B3200">
      <w:pPr>
        <w:tabs>
          <w:tab w:val="left" w:pos="5260"/>
        </w:tabs>
        <w:spacing w:after="0"/>
        <w:jc w:val="right"/>
        <w:rPr>
          <w:sz w:val="22"/>
          <w:szCs w:val="22"/>
        </w:rPr>
      </w:pPr>
      <w:r w:rsidRPr="00537443">
        <w:rPr>
          <w:sz w:val="22"/>
          <w:szCs w:val="22"/>
        </w:rPr>
        <w:t xml:space="preserve">                                                                                 </w:t>
      </w:r>
      <w:r>
        <w:rPr>
          <w:sz w:val="22"/>
          <w:szCs w:val="22"/>
        </w:rPr>
        <w:t xml:space="preserve"> </w:t>
      </w:r>
      <w:r w:rsidRPr="00537443">
        <w:rPr>
          <w:sz w:val="22"/>
          <w:szCs w:val="22"/>
        </w:rPr>
        <w:t>Datum:_____________________________________</w:t>
      </w:r>
    </w:p>
    <w:p w:rsidR="004B3200" w:rsidRPr="00537443" w:rsidRDefault="004B3200" w:rsidP="004B3200">
      <w:pPr>
        <w:tabs>
          <w:tab w:val="left" w:pos="5260"/>
        </w:tabs>
        <w:spacing w:after="0"/>
        <w:jc w:val="right"/>
        <w:rPr>
          <w:sz w:val="22"/>
          <w:szCs w:val="22"/>
        </w:rPr>
      </w:pPr>
      <w:r w:rsidRPr="00537443">
        <w:rPr>
          <w:sz w:val="22"/>
          <w:szCs w:val="22"/>
        </w:rPr>
        <w:t xml:space="preserve">                                                                  Projekat:___________________________________</w:t>
      </w:r>
    </w:p>
    <w:p w:rsidR="004B3200" w:rsidRPr="00537443" w:rsidRDefault="004B3200" w:rsidP="004B3200">
      <w:pPr>
        <w:tabs>
          <w:tab w:val="left" w:pos="5260"/>
        </w:tabs>
        <w:spacing w:after="0"/>
        <w:jc w:val="right"/>
        <w:rPr>
          <w:sz w:val="22"/>
          <w:szCs w:val="22"/>
        </w:rPr>
      </w:pPr>
      <w:r w:rsidRPr="00537443">
        <w:rPr>
          <w:sz w:val="22"/>
          <w:szCs w:val="22"/>
        </w:rPr>
        <w:t xml:space="preserve">                                                                  Kredit br:__________________________________</w:t>
      </w:r>
    </w:p>
    <w:p w:rsidR="004B3200" w:rsidRDefault="004B3200" w:rsidP="004B3200">
      <w:pPr>
        <w:tabs>
          <w:tab w:val="left" w:pos="5260"/>
        </w:tabs>
        <w:spacing w:after="0"/>
        <w:jc w:val="right"/>
        <w:rPr>
          <w:sz w:val="22"/>
          <w:szCs w:val="22"/>
        </w:rPr>
      </w:pPr>
      <w:r w:rsidRPr="00537443">
        <w:rPr>
          <w:sz w:val="22"/>
          <w:szCs w:val="22"/>
        </w:rPr>
        <w:t xml:space="preserve">                                                                  Aplikacioni serijski br:___________________</w:t>
      </w:r>
    </w:p>
    <w:p w:rsidR="004B3200" w:rsidRDefault="004B3200" w:rsidP="004B3200">
      <w:pPr>
        <w:tabs>
          <w:tab w:val="left" w:pos="5260"/>
        </w:tabs>
        <w:spacing w:after="0"/>
        <w:jc w:val="right"/>
        <w:rPr>
          <w:sz w:val="22"/>
          <w:szCs w:val="22"/>
        </w:rPr>
      </w:pPr>
    </w:p>
    <w:p w:rsidR="004B3200" w:rsidRDefault="004B3200" w:rsidP="004B3200">
      <w:pPr>
        <w:tabs>
          <w:tab w:val="left" w:pos="5260"/>
        </w:tabs>
        <w:spacing w:after="0"/>
        <w:rPr>
          <w:sz w:val="22"/>
          <w:szCs w:val="22"/>
          <w:u w:val="single"/>
        </w:rPr>
      </w:pPr>
      <w:r>
        <w:rPr>
          <w:sz w:val="22"/>
          <w:szCs w:val="22"/>
        </w:rPr>
        <w:t>Na pažnju:</w:t>
      </w:r>
      <w:r w:rsidRPr="00537443">
        <w:rPr>
          <w:sz w:val="22"/>
          <w:szCs w:val="22"/>
          <w:u w:val="single"/>
        </w:rPr>
        <w:t>Odjela za kreditnu administraciju</w:t>
      </w:r>
    </w:p>
    <w:p w:rsidR="004B3200" w:rsidRDefault="004B3200" w:rsidP="004B3200">
      <w:pPr>
        <w:tabs>
          <w:tab w:val="left" w:pos="5260"/>
        </w:tabs>
        <w:spacing w:after="0"/>
        <w:rPr>
          <w:sz w:val="22"/>
          <w:szCs w:val="22"/>
          <w:u w:val="single"/>
        </w:rPr>
      </w:pPr>
    </w:p>
    <w:p w:rsidR="004B3200" w:rsidRDefault="004B3200" w:rsidP="004B3200">
      <w:pPr>
        <w:tabs>
          <w:tab w:val="left" w:pos="5260"/>
        </w:tabs>
        <w:spacing w:after="0"/>
        <w:rPr>
          <w:sz w:val="22"/>
          <w:szCs w:val="22"/>
          <w:u w:val="single"/>
        </w:rPr>
      </w:pPr>
      <w:r>
        <w:rPr>
          <w:sz w:val="22"/>
          <w:szCs w:val="22"/>
          <w:u w:val="single"/>
        </w:rPr>
        <w:t>APLIKACIJ</w:t>
      </w:r>
      <w:r w:rsidR="003F55A3">
        <w:rPr>
          <w:sz w:val="22"/>
          <w:szCs w:val="22"/>
          <w:u w:val="single"/>
        </w:rPr>
        <w:t>A ZA POVLAČENJE SREDSTAVA-DIREKTNA ISPLATA</w:t>
      </w:r>
    </w:p>
    <w:p w:rsidR="004B3200" w:rsidRDefault="004B3200" w:rsidP="004B3200">
      <w:pPr>
        <w:tabs>
          <w:tab w:val="left" w:pos="5260"/>
        </w:tabs>
        <w:spacing w:after="0"/>
        <w:rPr>
          <w:sz w:val="22"/>
          <w:szCs w:val="22"/>
          <w:u w:val="single"/>
        </w:rPr>
      </w:pPr>
    </w:p>
    <w:p w:rsidR="004B3200" w:rsidRDefault="004B3200" w:rsidP="004B3200">
      <w:pPr>
        <w:tabs>
          <w:tab w:val="left" w:pos="5260"/>
        </w:tabs>
        <w:spacing w:after="0"/>
        <w:rPr>
          <w:sz w:val="22"/>
          <w:szCs w:val="22"/>
        </w:rPr>
      </w:pPr>
      <w:r w:rsidRPr="00537443">
        <w:rPr>
          <w:sz w:val="22"/>
          <w:szCs w:val="22"/>
        </w:rPr>
        <w:t>U skladu</w:t>
      </w:r>
      <w:r>
        <w:rPr>
          <w:sz w:val="22"/>
          <w:szCs w:val="22"/>
        </w:rPr>
        <w:t xml:space="preserve"> sa Ugovorom o kreditiranju potpisanog dana________________________ između Saudijskog Fonda za Razvoj, i _____________________________________________________________</w:t>
      </w:r>
    </w:p>
    <w:p w:rsidR="004B3200" w:rsidRDefault="004B3200" w:rsidP="004B3200">
      <w:pPr>
        <w:tabs>
          <w:tab w:val="left" w:pos="5260"/>
        </w:tabs>
        <w:spacing w:after="0"/>
        <w:rPr>
          <w:sz w:val="22"/>
          <w:szCs w:val="22"/>
        </w:rPr>
      </w:pPr>
      <w:r>
        <w:rPr>
          <w:sz w:val="22"/>
          <w:szCs w:val="22"/>
        </w:rPr>
        <w:t>( u daljem tekstu Zajmac), zajmac ovim podnosi zahtjev za povlačenje sredstava u vrijeme otvorenog računa pod navedenim Ugovorom o kreditiranju na iznos u saudijskim rijalima jednako u vrijeme isplata sa____</w:t>
      </w:r>
      <w:r w:rsidR="003F55A3">
        <w:rPr>
          <w:sz w:val="22"/>
          <w:szCs w:val="22"/>
        </w:rPr>
        <w:t>____________(valuta i iznos) i Z</w:t>
      </w:r>
      <w:r>
        <w:rPr>
          <w:sz w:val="22"/>
          <w:szCs w:val="22"/>
        </w:rPr>
        <w:t>ajmac ovim  potvrđuje i saglasan je sa:</w:t>
      </w:r>
    </w:p>
    <w:p w:rsidR="004B3200" w:rsidRDefault="004B3200" w:rsidP="004B3200">
      <w:pPr>
        <w:tabs>
          <w:tab w:val="left" w:pos="5260"/>
        </w:tabs>
        <w:spacing w:after="0"/>
        <w:rPr>
          <w:sz w:val="22"/>
          <w:szCs w:val="22"/>
        </w:rPr>
      </w:pPr>
    </w:p>
    <w:p w:rsidR="004B3200" w:rsidRDefault="004B3200" w:rsidP="004B3200">
      <w:pPr>
        <w:pStyle w:val="ListParagraph"/>
        <w:numPr>
          <w:ilvl w:val="0"/>
          <w:numId w:val="28"/>
        </w:numPr>
        <w:tabs>
          <w:tab w:val="left" w:pos="5260"/>
        </w:tabs>
        <w:spacing w:after="0"/>
        <w:rPr>
          <w:sz w:val="22"/>
          <w:szCs w:val="22"/>
        </w:rPr>
      </w:pPr>
      <w:r>
        <w:rPr>
          <w:sz w:val="22"/>
          <w:szCs w:val="22"/>
        </w:rPr>
        <w:t xml:space="preserve">Gore navedeni iznos se traži da bi Zajmac isplatio </w:t>
      </w:r>
      <w:r w:rsidR="003F55A3">
        <w:rPr>
          <w:sz w:val="22"/>
          <w:szCs w:val="22"/>
        </w:rPr>
        <w:t xml:space="preserve">kompletne/djelimične troškove </w:t>
      </w:r>
      <w:r>
        <w:rPr>
          <w:sz w:val="22"/>
          <w:szCs w:val="22"/>
        </w:rPr>
        <w:t>opisano u priloženim tab</w:t>
      </w:r>
      <w:r w:rsidR="003F55A3">
        <w:rPr>
          <w:sz w:val="22"/>
          <w:szCs w:val="22"/>
        </w:rPr>
        <w:t>elarnim listovima koji predstavljaju sas</w:t>
      </w:r>
      <w:r>
        <w:rPr>
          <w:sz w:val="22"/>
          <w:szCs w:val="22"/>
        </w:rPr>
        <w:t>tavni dio ove aplikacije.</w:t>
      </w:r>
    </w:p>
    <w:p w:rsidR="004B3200" w:rsidRDefault="004B3200" w:rsidP="004B3200">
      <w:pPr>
        <w:pStyle w:val="ListParagraph"/>
        <w:tabs>
          <w:tab w:val="left" w:pos="5260"/>
        </w:tabs>
        <w:spacing w:after="0"/>
        <w:rPr>
          <w:sz w:val="22"/>
          <w:szCs w:val="22"/>
        </w:rPr>
      </w:pPr>
    </w:p>
    <w:p w:rsidR="004B3200" w:rsidRDefault="004B3200" w:rsidP="004B3200">
      <w:pPr>
        <w:pStyle w:val="ListParagraph"/>
        <w:numPr>
          <w:ilvl w:val="0"/>
          <w:numId w:val="28"/>
        </w:numPr>
        <w:tabs>
          <w:tab w:val="left" w:pos="5260"/>
        </w:tabs>
        <w:spacing w:after="0"/>
        <w:rPr>
          <w:sz w:val="22"/>
          <w:szCs w:val="22"/>
        </w:rPr>
      </w:pPr>
      <w:r>
        <w:rPr>
          <w:sz w:val="22"/>
          <w:szCs w:val="22"/>
        </w:rPr>
        <w:t>Zajmac nije prethodno povukao sredstva sa kreditnog računa ili podnio zahtjev za povlačenje  sredstava sa kreditnog računa bilo kojeg iznosa u svrhu isplaćivanja ili direktne isplate tih troškova  i Zajmac nije upotrebio niti će upotrijebiti sredstva za te svrhe iz prihoda nekog drugog kredita, dotacija koje su na raspolaganju Zajmcu, osim na dugoročno finansiranje do te mjer</w:t>
      </w:r>
      <w:r w:rsidR="003F55A3">
        <w:rPr>
          <w:sz w:val="22"/>
          <w:szCs w:val="22"/>
        </w:rPr>
        <w:t>e kako je navedeno u paragrafu 8 ove aplikacije.</w:t>
      </w:r>
    </w:p>
    <w:p w:rsidR="004B3200" w:rsidRDefault="004B3200" w:rsidP="004B3200">
      <w:pPr>
        <w:pStyle w:val="ListParagraph"/>
        <w:rPr>
          <w:sz w:val="22"/>
          <w:szCs w:val="22"/>
        </w:rPr>
      </w:pPr>
    </w:p>
    <w:p w:rsidR="003F55A3" w:rsidRDefault="003F55A3" w:rsidP="004B3200">
      <w:pPr>
        <w:pStyle w:val="ListParagraph"/>
        <w:rPr>
          <w:sz w:val="22"/>
          <w:szCs w:val="22"/>
        </w:rPr>
      </w:pPr>
    </w:p>
    <w:p w:rsidR="004B3200" w:rsidRDefault="004B3200" w:rsidP="004B3200">
      <w:pPr>
        <w:pStyle w:val="ListParagraph"/>
        <w:rPr>
          <w:sz w:val="22"/>
          <w:szCs w:val="22"/>
        </w:rPr>
      </w:pPr>
    </w:p>
    <w:p w:rsidR="004B3200" w:rsidRDefault="003F55A3" w:rsidP="004B3200">
      <w:pPr>
        <w:tabs>
          <w:tab w:val="left" w:pos="5260"/>
        </w:tabs>
        <w:spacing w:after="0"/>
        <w:jc w:val="right"/>
        <w:rPr>
          <w:sz w:val="18"/>
          <w:szCs w:val="18"/>
        </w:rPr>
      </w:pPr>
      <w:r>
        <w:rPr>
          <w:sz w:val="18"/>
          <w:szCs w:val="18"/>
        </w:rPr>
        <w:t>Prilog 7</w:t>
      </w:r>
    </w:p>
    <w:p w:rsidR="004B3200" w:rsidRDefault="003F55A3" w:rsidP="004B3200">
      <w:pPr>
        <w:tabs>
          <w:tab w:val="left" w:pos="5260"/>
        </w:tabs>
        <w:spacing w:after="0"/>
        <w:jc w:val="right"/>
        <w:rPr>
          <w:sz w:val="18"/>
          <w:szCs w:val="18"/>
        </w:rPr>
      </w:pPr>
      <w:r>
        <w:rPr>
          <w:sz w:val="18"/>
          <w:szCs w:val="18"/>
        </w:rPr>
        <w:t>Formular br.2</w:t>
      </w:r>
      <w:r w:rsidR="004B3200">
        <w:rPr>
          <w:sz w:val="18"/>
          <w:szCs w:val="18"/>
        </w:rPr>
        <w:t>-1</w:t>
      </w:r>
    </w:p>
    <w:p w:rsidR="004B3200" w:rsidRDefault="004B3200" w:rsidP="004B3200">
      <w:pPr>
        <w:tabs>
          <w:tab w:val="left" w:pos="5260"/>
        </w:tabs>
        <w:spacing w:after="0"/>
        <w:jc w:val="right"/>
        <w:rPr>
          <w:sz w:val="18"/>
          <w:szCs w:val="18"/>
        </w:rPr>
      </w:pPr>
      <w:r>
        <w:rPr>
          <w:sz w:val="18"/>
          <w:szCs w:val="18"/>
        </w:rPr>
        <w:t>nastavak</w:t>
      </w:r>
    </w:p>
    <w:p w:rsidR="004B3200" w:rsidRPr="00861099" w:rsidRDefault="004B3200" w:rsidP="004B3200">
      <w:pPr>
        <w:rPr>
          <w:sz w:val="22"/>
          <w:szCs w:val="22"/>
        </w:rPr>
      </w:pPr>
    </w:p>
    <w:p w:rsidR="004B3200" w:rsidRDefault="004B3200" w:rsidP="004B3200">
      <w:pPr>
        <w:pStyle w:val="ListParagraph"/>
        <w:numPr>
          <w:ilvl w:val="0"/>
          <w:numId w:val="28"/>
        </w:numPr>
        <w:tabs>
          <w:tab w:val="left" w:pos="5260"/>
        </w:tabs>
        <w:spacing w:after="0"/>
        <w:rPr>
          <w:sz w:val="22"/>
          <w:szCs w:val="22"/>
        </w:rPr>
      </w:pPr>
      <w:r>
        <w:rPr>
          <w:sz w:val="22"/>
          <w:szCs w:val="22"/>
        </w:rPr>
        <w:t xml:space="preserve"> Takvi troškovi su napravljeni za svrhe projekta koji je specificiran u gore navadenom Ugovoru o kreditiranju; roba i usluge kupljene su odgovara</w:t>
      </w:r>
      <w:r w:rsidR="003F55A3">
        <w:rPr>
          <w:sz w:val="22"/>
          <w:szCs w:val="22"/>
        </w:rPr>
        <w:t>juće tim svrhama; troškovi i us</w:t>
      </w:r>
      <w:r>
        <w:rPr>
          <w:sz w:val="22"/>
          <w:szCs w:val="22"/>
        </w:rPr>
        <w:t xml:space="preserve">lovi kupovine shodno tome su opravdani; I zajmac ovim potvrđuje da niti jedan od troškova </w:t>
      </w:r>
      <w:r w:rsidR="003F55A3">
        <w:rPr>
          <w:sz w:val="22"/>
          <w:szCs w:val="22"/>
        </w:rPr>
        <w:t>nije nastao za robu (</w:t>
      </w:r>
      <w:r>
        <w:rPr>
          <w:sz w:val="22"/>
          <w:szCs w:val="22"/>
        </w:rPr>
        <w:t>i</w:t>
      </w:r>
      <w:r w:rsidR="003F55A3">
        <w:rPr>
          <w:sz w:val="22"/>
          <w:szCs w:val="22"/>
        </w:rPr>
        <w:t>li</w:t>
      </w:r>
      <w:r>
        <w:rPr>
          <w:sz w:val="22"/>
          <w:szCs w:val="22"/>
        </w:rPr>
        <w:t xml:space="preserve"> usluge) nabavljenu od firmi ili agencija koju ne priznaje kometentni organ saveza arapskih zemalj a ili bilo koja odredba na snazi u Saudijskoj Arabiji. </w:t>
      </w:r>
    </w:p>
    <w:p w:rsidR="004B3200" w:rsidRPr="00920066" w:rsidRDefault="004B3200" w:rsidP="004B3200">
      <w:pPr>
        <w:pStyle w:val="ListParagraph"/>
        <w:rPr>
          <w:sz w:val="22"/>
          <w:szCs w:val="22"/>
        </w:rPr>
      </w:pPr>
    </w:p>
    <w:p w:rsidR="004B3200" w:rsidRDefault="004B3200" w:rsidP="004B3200">
      <w:pPr>
        <w:pStyle w:val="ListParagraph"/>
        <w:numPr>
          <w:ilvl w:val="0"/>
          <w:numId w:val="28"/>
        </w:numPr>
        <w:tabs>
          <w:tab w:val="left" w:pos="5260"/>
        </w:tabs>
        <w:spacing w:after="0"/>
        <w:rPr>
          <w:sz w:val="22"/>
          <w:szCs w:val="22"/>
        </w:rPr>
      </w:pPr>
      <w:r>
        <w:rPr>
          <w:sz w:val="22"/>
          <w:szCs w:val="22"/>
        </w:rPr>
        <w:t>Na dan ove aplikacije, ne postoji propušatanja pod gore navedenim Ugovoru o kreditiranju.</w:t>
      </w:r>
    </w:p>
    <w:p w:rsidR="003F55A3" w:rsidRPr="003F55A3" w:rsidRDefault="003F55A3" w:rsidP="003F55A3">
      <w:pPr>
        <w:pStyle w:val="ListParagraph"/>
        <w:rPr>
          <w:sz w:val="22"/>
          <w:szCs w:val="22"/>
        </w:rPr>
      </w:pPr>
    </w:p>
    <w:p w:rsidR="003F55A3" w:rsidRDefault="003F55A3" w:rsidP="004B3200">
      <w:pPr>
        <w:pStyle w:val="ListParagraph"/>
        <w:numPr>
          <w:ilvl w:val="0"/>
          <w:numId w:val="28"/>
        </w:numPr>
        <w:tabs>
          <w:tab w:val="left" w:pos="5260"/>
        </w:tabs>
        <w:spacing w:after="0"/>
        <w:rPr>
          <w:sz w:val="22"/>
          <w:szCs w:val="22"/>
        </w:rPr>
      </w:pPr>
      <w:r>
        <w:rPr>
          <w:sz w:val="22"/>
          <w:szCs w:val="22"/>
        </w:rPr>
        <w:t xml:space="preserve">Navedeni iznos će se upotrebljen od strane korisnika za plaćanje troškova navedene robe i usluga prema fakturi priložene uz tabelarne listove. </w:t>
      </w:r>
    </w:p>
    <w:p w:rsidR="004B3200" w:rsidRPr="00DF4FD2" w:rsidRDefault="004B3200" w:rsidP="004B3200">
      <w:pPr>
        <w:pStyle w:val="ListParagraph"/>
        <w:rPr>
          <w:sz w:val="22"/>
          <w:szCs w:val="22"/>
        </w:rPr>
      </w:pPr>
    </w:p>
    <w:p w:rsidR="004B3200" w:rsidRDefault="004B3200" w:rsidP="004B3200">
      <w:pPr>
        <w:pStyle w:val="ListParagraph"/>
        <w:numPr>
          <w:ilvl w:val="0"/>
          <w:numId w:val="28"/>
        </w:numPr>
        <w:tabs>
          <w:tab w:val="left" w:pos="5260"/>
        </w:tabs>
        <w:spacing w:after="0"/>
        <w:rPr>
          <w:sz w:val="22"/>
          <w:szCs w:val="22"/>
        </w:rPr>
      </w:pPr>
      <w:r>
        <w:rPr>
          <w:sz w:val="22"/>
          <w:szCs w:val="22"/>
        </w:rPr>
        <w:t>Ljubazno izvršite uplatu kako lsijedi:</w:t>
      </w:r>
    </w:p>
    <w:p w:rsidR="004B3200" w:rsidRPr="00DF4FD2" w:rsidRDefault="004B3200" w:rsidP="004B3200">
      <w:pPr>
        <w:pStyle w:val="ListParagraph"/>
        <w:rPr>
          <w:sz w:val="22"/>
          <w:szCs w:val="22"/>
        </w:rPr>
      </w:pPr>
    </w:p>
    <w:p w:rsidR="004B3200" w:rsidRDefault="004B3200" w:rsidP="004B3200">
      <w:pPr>
        <w:pStyle w:val="ListParagraph"/>
        <w:tabs>
          <w:tab w:val="left" w:pos="5260"/>
        </w:tabs>
        <w:spacing w:after="0"/>
        <w:rPr>
          <w:sz w:val="22"/>
          <w:szCs w:val="22"/>
        </w:rPr>
      </w:pPr>
      <w:r>
        <w:rPr>
          <w:sz w:val="22"/>
          <w:szCs w:val="22"/>
        </w:rPr>
        <w:t>Ime korisnika:</w:t>
      </w:r>
    </w:p>
    <w:p w:rsidR="004B3200" w:rsidRDefault="004B3200" w:rsidP="004B3200">
      <w:pPr>
        <w:pStyle w:val="ListParagraph"/>
        <w:tabs>
          <w:tab w:val="left" w:pos="5260"/>
        </w:tabs>
        <w:spacing w:after="0"/>
        <w:rPr>
          <w:sz w:val="22"/>
          <w:szCs w:val="22"/>
        </w:rPr>
      </w:pPr>
      <w:r>
        <w:rPr>
          <w:sz w:val="22"/>
          <w:szCs w:val="22"/>
        </w:rPr>
        <w:t>Iznos i valuta:</w:t>
      </w:r>
    </w:p>
    <w:p w:rsidR="004B3200" w:rsidRDefault="004B3200" w:rsidP="004B3200">
      <w:pPr>
        <w:pStyle w:val="ListParagraph"/>
        <w:tabs>
          <w:tab w:val="left" w:pos="5260"/>
        </w:tabs>
        <w:spacing w:after="0"/>
        <w:rPr>
          <w:sz w:val="22"/>
          <w:szCs w:val="22"/>
        </w:rPr>
      </w:pPr>
      <w:r>
        <w:rPr>
          <w:sz w:val="22"/>
          <w:szCs w:val="22"/>
        </w:rPr>
        <w:t>Refernca za plaćanje:</w:t>
      </w:r>
    </w:p>
    <w:p w:rsidR="004B3200" w:rsidRDefault="004B3200" w:rsidP="004B3200">
      <w:pPr>
        <w:pStyle w:val="ListParagraph"/>
        <w:tabs>
          <w:tab w:val="left" w:pos="5260"/>
        </w:tabs>
        <w:spacing w:after="0"/>
        <w:rPr>
          <w:sz w:val="22"/>
          <w:szCs w:val="22"/>
        </w:rPr>
      </w:pPr>
    </w:p>
    <w:p w:rsidR="004B3200" w:rsidRDefault="004B3200" w:rsidP="004B3200">
      <w:pPr>
        <w:pStyle w:val="ListParagraph"/>
        <w:tabs>
          <w:tab w:val="left" w:pos="5260"/>
        </w:tabs>
        <w:spacing w:after="0"/>
        <w:rPr>
          <w:sz w:val="22"/>
          <w:szCs w:val="22"/>
        </w:rPr>
      </w:pPr>
      <w:r>
        <w:rPr>
          <w:sz w:val="22"/>
          <w:szCs w:val="22"/>
        </w:rPr>
        <w:t>Banka korisnika</w:t>
      </w:r>
    </w:p>
    <w:p w:rsidR="004B3200" w:rsidRDefault="004B3200" w:rsidP="004B3200">
      <w:pPr>
        <w:pStyle w:val="ListParagraph"/>
        <w:tabs>
          <w:tab w:val="left" w:pos="5260"/>
        </w:tabs>
        <w:spacing w:after="0"/>
        <w:rPr>
          <w:sz w:val="22"/>
          <w:szCs w:val="22"/>
        </w:rPr>
      </w:pPr>
      <w:r>
        <w:rPr>
          <w:sz w:val="22"/>
          <w:szCs w:val="22"/>
        </w:rPr>
        <w:t>Ime banke:</w:t>
      </w:r>
    </w:p>
    <w:p w:rsidR="004B3200" w:rsidRDefault="004B3200" w:rsidP="004B3200">
      <w:pPr>
        <w:pStyle w:val="ListParagraph"/>
        <w:tabs>
          <w:tab w:val="left" w:pos="5260"/>
        </w:tabs>
        <w:spacing w:after="0"/>
        <w:rPr>
          <w:sz w:val="22"/>
          <w:szCs w:val="22"/>
        </w:rPr>
      </w:pPr>
      <w:r>
        <w:rPr>
          <w:sz w:val="22"/>
          <w:szCs w:val="22"/>
        </w:rPr>
        <w:t>Filijala:</w:t>
      </w:r>
    </w:p>
    <w:p w:rsidR="004B3200" w:rsidRDefault="004B3200" w:rsidP="004B3200">
      <w:pPr>
        <w:pStyle w:val="ListParagraph"/>
        <w:tabs>
          <w:tab w:val="left" w:pos="5260"/>
        </w:tabs>
        <w:spacing w:after="0"/>
        <w:rPr>
          <w:sz w:val="22"/>
          <w:szCs w:val="22"/>
        </w:rPr>
      </w:pPr>
      <w:r>
        <w:rPr>
          <w:sz w:val="22"/>
          <w:szCs w:val="22"/>
        </w:rPr>
        <w:t>Adresa (grad i zemlja):</w:t>
      </w:r>
    </w:p>
    <w:p w:rsidR="004B3200" w:rsidRDefault="004B3200" w:rsidP="004B3200">
      <w:pPr>
        <w:pStyle w:val="ListParagraph"/>
        <w:tabs>
          <w:tab w:val="left" w:pos="5260"/>
        </w:tabs>
        <w:spacing w:after="0"/>
        <w:rPr>
          <w:sz w:val="22"/>
          <w:szCs w:val="22"/>
        </w:rPr>
      </w:pPr>
      <w:r>
        <w:rPr>
          <w:sz w:val="22"/>
          <w:szCs w:val="22"/>
        </w:rPr>
        <w:t>Swift code (BIC):</w:t>
      </w:r>
    </w:p>
    <w:p w:rsidR="004B3200" w:rsidRDefault="004B3200" w:rsidP="004B3200">
      <w:pPr>
        <w:pStyle w:val="ListParagraph"/>
        <w:tabs>
          <w:tab w:val="left" w:pos="5260"/>
        </w:tabs>
        <w:spacing w:after="0"/>
        <w:rPr>
          <w:sz w:val="22"/>
          <w:szCs w:val="22"/>
        </w:rPr>
      </w:pPr>
      <w:r>
        <w:rPr>
          <w:sz w:val="22"/>
          <w:szCs w:val="22"/>
        </w:rPr>
        <w:t xml:space="preserve"> Račun korisnika:</w:t>
      </w:r>
    </w:p>
    <w:p w:rsidR="004B3200" w:rsidRDefault="004B3200" w:rsidP="004B3200">
      <w:pPr>
        <w:pStyle w:val="ListParagraph"/>
        <w:tabs>
          <w:tab w:val="left" w:pos="5260"/>
        </w:tabs>
        <w:spacing w:after="0"/>
        <w:rPr>
          <w:sz w:val="22"/>
          <w:szCs w:val="22"/>
        </w:rPr>
      </w:pPr>
    </w:p>
    <w:p w:rsidR="004B3200" w:rsidRDefault="004B3200" w:rsidP="004B3200">
      <w:pPr>
        <w:pStyle w:val="ListParagraph"/>
        <w:tabs>
          <w:tab w:val="left" w:pos="5260"/>
        </w:tabs>
        <w:spacing w:after="0"/>
        <w:rPr>
          <w:sz w:val="22"/>
          <w:szCs w:val="22"/>
        </w:rPr>
      </w:pPr>
      <w:r>
        <w:rPr>
          <w:sz w:val="22"/>
          <w:szCs w:val="22"/>
        </w:rPr>
        <w:t>Korespodentna banka</w:t>
      </w:r>
    </w:p>
    <w:p w:rsidR="004B3200" w:rsidRDefault="004B3200" w:rsidP="004B3200">
      <w:pPr>
        <w:pStyle w:val="ListParagraph"/>
        <w:tabs>
          <w:tab w:val="left" w:pos="5260"/>
        </w:tabs>
        <w:spacing w:after="0"/>
        <w:rPr>
          <w:sz w:val="22"/>
          <w:szCs w:val="22"/>
        </w:rPr>
      </w:pPr>
      <w:r>
        <w:rPr>
          <w:sz w:val="22"/>
          <w:szCs w:val="22"/>
        </w:rPr>
        <w:t>Ime banke:</w:t>
      </w:r>
    </w:p>
    <w:p w:rsidR="004B3200" w:rsidRDefault="004B3200" w:rsidP="004B3200">
      <w:pPr>
        <w:pStyle w:val="ListParagraph"/>
        <w:tabs>
          <w:tab w:val="left" w:pos="5260"/>
        </w:tabs>
        <w:spacing w:after="0"/>
        <w:rPr>
          <w:sz w:val="22"/>
          <w:szCs w:val="22"/>
        </w:rPr>
      </w:pPr>
      <w:r>
        <w:rPr>
          <w:sz w:val="22"/>
          <w:szCs w:val="22"/>
        </w:rPr>
        <w:t>Filijala:</w:t>
      </w:r>
    </w:p>
    <w:p w:rsidR="004B3200" w:rsidRDefault="004B3200" w:rsidP="004B3200">
      <w:pPr>
        <w:pStyle w:val="ListParagraph"/>
        <w:tabs>
          <w:tab w:val="left" w:pos="5260"/>
        </w:tabs>
        <w:spacing w:after="0"/>
        <w:rPr>
          <w:sz w:val="22"/>
          <w:szCs w:val="22"/>
        </w:rPr>
      </w:pPr>
      <w:r>
        <w:rPr>
          <w:sz w:val="22"/>
          <w:szCs w:val="22"/>
        </w:rPr>
        <w:t>Adresa( grad i zemlja)</w:t>
      </w:r>
    </w:p>
    <w:p w:rsidR="004B3200" w:rsidRDefault="004B3200" w:rsidP="004B3200">
      <w:pPr>
        <w:pStyle w:val="ListParagraph"/>
        <w:tabs>
          <w:tab w:val="left" w:pos="5260"/>
        </w:tabs>
        <w:spacing w:after="0"/>
        <w:rPr>
          <w:sz w:val="22"/>
          <w:szCs w:val="22"/>
        </w:rPr>
      </w:pPr>
      <w:r>
        <w:rPr>
          <w:sz w:val="22"/>
          <w:szCs w:val="22"/>
        </w:rPr>
        <w:t>SWIFT code (BIC):</w:t>
      </w:r>
    </w:p>
    <w:p w:rsidR="004B3200" w:rsidRDefault="004B3200" w:rsidP="004B3200">
      <w:pPr>
        <w:pStyle w:val="ListParagraph"/>
        <w:tabs>
          <w:tab w:val="left" w:pos="5260"/>
        </w:tabs>
        <w:spacing w:after="0"/>
        <w:rPr>
          <w:sz w:val="22"/>
          <w:szCs w:val="22"/>
        </w:rPr>
      </w:pPr>
      <w:r>
        <w:rPr>
          <w:sz w:val="22"/>
          <w:szCs w:val="22"/>
        </w:rPr>
        <w:t>IBAN:</w:t>
      </w:r>
    </w:p>
    <w:p w:rsidR="004B3200" w:rsidRDefault="004B3200" w:rsidP="004B3200">
      <w:pPr>
        <w:pStyle w:val="ListParagraph"/>
        <w:numPr>
          <w:ilvl w:val="0"/>
          <w:numId w:val="28"/>
        </w:numPr>
        <w:tabs>
          <w:tab w:val="left" w:pos="5260"/>
        </w:tabs>
        <w:spacing w:after="0"/>
        <w:rPr>
          <w:sz w:val="22"/>
          <w:szCs w:val="22"/>
        </w:rPr>
      </w:pPr>
      <w:r>
        <w:rPr>
          <w:sz w:val="22"/>
          <w:szCs w:val="22"/>
        </w:rPr>
        <w:t>Ova aplika</w:t>
      </w:r>
      <w:r w:rsidR="003F55A3">
        <w:rPr>
          <w:sz w:val="22"/>
          <w:szCs w:val="22"/>
        </w:rPr>
        <w:t>cija se sastoji od formulara 1-2</w:t>
      </w:r>
      <w:r>
        <w:rPr>
          <w:sz w:val="22"/>
          <w:szCs w:val="22"/>
        </w:rPr>
        <w:t xml:space="preserve"> i ___________________________ potpisne i numerise liste.</w:t>
      </w:r>
    </w:p>
    <w:p w:rsidR="004B3200" w:rsidRDefault="004B3200" w:rsidP="004B3200">
      <w:pPr>
        <w:pStyle w:val="ListParagraph"/>
        <w:numPr>
          <w:ilvl w:val="0"/>
          <w:numId w:val="28"/>
        </w:numPr>
        <w:tabs>
          <w:tab w:val="left" w:pos="5260"/>
        </w:tabs>
        <w:spacing w:after="0"/>
        <w:rPr>
          <w:sz w:val="22"/>
          <w:szCs w:val="22"/>
        </w:rPr>
      </w:pPr>
      <w:r>
        <w:rPr>
          <w:sz w:val="22"/>
          <w:szCs w:val="22"/>
        </w:rPr>
        <w:t>Združeno finansiranje je također dogovoreno da bi se pokrila razlika troškova detaljno opisani u priloženom rasporedu:</w:t>
      </w:r>
    </w:p>
    <w:p w:rsidR="004B3200" w:rsidRDefault="004B3200" w:rsidP="004B3200">
      <w:pPr>
        <w:tabs>
          <w:tab w:val="left" w:pos="5260"/>
        </w:tabs>
        <w:spacing w:after="0"/>
        <w:rPr>
          <w:sz w:val="22"/>
          <w:szCs w:val="22"/>
        </w:rPr>
      </w:pPr>
    </w:p>
    <w:p w:rsidR="004B3200" w:rsidRPr="00861099" w:rsidRDefault="004B3200" w:rsidP="004B3200">
      <w:pPr>
        <w:tabs>
          <w:tab w:val="left" w:pos="5260"/>
        </w:tabs>
        <w:spacing w:after="0"/>
        <w:rPr>
          <w:sz w:val="22"/>
          <w:szCs w:val="22"/>
        </w:rPr>
      </w:pPr>
    </w:p>
    <w:p w:rsidR="004B3200" w:rsidRPr="00861099" w:rsidRDefault="004B3200" w:rsidP="004B3200">
      <w:pPr>
        <w:tabs>
          <w:tab w:val="left" w:pos="5260"/>
        </w:tabs>
        <w:spacing w:after="0"/>
        <w:rPr>
          <w:sz w:val="22"/>
          <w:szCs w:val="22"/>
          <w:u w:val="single"/>
        </w:rPr>
      </w:pPr>
      <w:r w:rsidRPr="00861099">
        <w:rPr>
          <w:sz w:val="22"/>
          <w:szCs w:val="22"/>
        </w:rPr>
        <w:t xml:space="preserve">        Združeno finansirano od:                                                         </w:t>
      </w:r>
      <w:r>
        <w:rPr>
          <w:sz w:val="22"/>
          <w:szCs w:val="22"/>
        </w:rPr>
        <w:t xml:space="preserve">         </w:t>
      </w:r>
      <w:r w:rsidRPr="00861099">
        <w:rPr>
          <w:sz w:val="22"/>
          <w:szCs w:val="22"/>
        </w:rPr>
        <w:t xml:space="preserve">         </w:t>
      </w:r>
      <w:r w:rsidRPr="00861099">
        <w:rPr>
          <w:sz w:val="22"/>
          <w:szCs w:val="22"/>
          <w:u w:val="single"/>
        </w:rPr>
        <w:t>Valuta i plativi iznos</w:t>
      </w:r>
    </w:p>
    <w:p w:rsidR="004B3200" w:rsidRPr="00861099" w:rsidRDefault="004B3200" w:rsidP="004B3200">
      <w:pPr>
        <w:tabs>
          <w:tab w:val="left" w:pos="5260"/>
        </w:tabs>
        <w:spacing w:after="0"/>
        <w:rPr>
          <w:sz w:val="22"/>
          <w:szCs w:val="22"/>
        </w:rPr>
      </w:pPr>
      <w:r w:rsidRPr="00861099">
        <w:rPr>
          <w:sz w:val="22"/>
          <w:szCs w:val="22"/>
          <w:u w:val="single"/>
        </w:rPr>
        <w:t xml:space="preserve"> </w:t>
      </w:r>
    </w:p>
    <w:p w:rsidR="004B3200" w:rsidRPr="00861099" w:rsidRDefault="004B3200" w:rsidP="004B3200">
      <w:pPr>
        <w:tabs>
          <w:tab w:val="left" w:pos="5260"/>
        </w:tabs>
        <w:spacing w:after="0"/>
        <w:jc w:val="center"/>
        <w:rPr>
          <w:sz w:val="22"/>
          <w:szCs w:val="22"/>
        </w:rPr>
      </w:pPr>
      <w:r w:rsidRPr="00861099">
        <w:rPr>
          <w:sz w:val="22"/>
          <w:szCs w:val="22"/>
        </w:rPr>
        <w:t xml:space="preserve">                                                                                                                              _____________________</w:t>
      </w:r>
    </w:p>
    <w:p w:rsidR="004B3200" w:rsidRPr="00861099" w:rsidRDefault="004B3200" w:rsidP="004B3200">
      <w:pPr>
        <w:tabs>
          <w:tab w:val="left" w:pos="5260"/>
        </w:tabs>
        <w:spacing w:after="0"/>
        <w:jc w:val="center"/>
        <w:rPr>
          <w:sz w:val="22"/>
          <w:szCs w:val="22"/>
        </w:rPr>
      </w:pPr>
      <w:r w:rsidRPr="00861099">
        <w:rPr>
          <w:sz w:val="22"/>
          <w:szCs w:val="22"/>
        </w:rPr>
        <w:t xml:space="preserve">                                                                                                                               Ime Zajmca</w:t>
      </w:r>
    </w:p>
    <w:p w:rsidR="004B3200" w:rsidRPr="00861099" w:rsidRDefault="004B3200" w:rsidP="004B3200">
      <w:pPr>
        <w:tabs>
          <w:tab w:val="left" w:pos="5260"/>
        </w:tabs>
        <w:spacing w:after="0"/>
        <w:jc w:val="center"/>
        <w:rPr>
          <w:sz w:val="22"/>
          <w:szCs w:val="22"/>
        </w:rPr>
      </w:pPr>
    </w:p>
    <w:p w:rsidR="004B3200" w:rsidRPr="00861099" w:rsidRDefault="004B3200" w:rsidP="004B3200">
      <w:pPr>
        <w:tabs>
          <w:tab w:val="left" w:pos="5260"/>
        </w:tabs>
        <w:spacing w:after="0"/>
        <w:ind w:left="720"/>
        <w:jc w:val="center"/>
        <w:rPr>
          <w:sz w:val="22"/>
          <w:szCs w:val="22"/>
        </w:rPr>
      </w:pPr>
      <w:r w:rsidRPr="00861099">
        <w:rPr>
          <w:sz w:val="22"/>
          <w:szCs w:val="22"/>
        </w:rPr>
        <w:t xml:space="preserve">                                                                                                                    Od_______________________</w:t>
      </w:r>
    </w:p>
    <w:p w:rsidR="004B3200" w:rsidRPr="00861099" w:rsidRDefault="004B3200" w:rsidP="004B3200">
      <w:pPr>
        <w:tabs>
          <w:tab w:val="left" w:pos="5260"/>
        </w:tabs>
        <w:spacing w:after="0"/>
        <w:ind w:left="720"/>
        <w:jc w:val="right"/>
        <w:rPr>
          <w:sz w:val="22"/>
          <w:szCs w:val="22"/>
        </w:rPr>
      </w:pPr>
      <w:r w:rsidRPr="00861099">
        <w:rPr>
          <w:sz w:val="22"/>
          <w:szCs w:val="22"/>
        </w:rPr>
        <w:t>Autorizovanog predstavnika</w:t>
      </w:r>
    </w:p>
    <w:p w:rsidR="004B3200" w:rsidRDefault="004B3200" w:rsidP="00805AA2">
      <w:pPr>
        <w:tabs>
          <w:tab w:val="left" w:pos="5260"/>
        </w:tabs>
        <w:spacing w:after="0"/>
        <w:jc w:val="right"/>
        <w:rPr>
          <w:sz w:val="20"/>
          <w:szCs w:val="20"/>
        </w:rPr>
      </w:pPr>
    </w:p>
    <w:p w:rsidR="00C204D9" w:rsidRDefault="00C204D9" w:rsidP="00C204D9">
      <w:pPr>
        <w:tabs>
          <w:tab w:val="left" w:pos="5260"/>
        </w:tabs>
        <w:spacing w:after="0"/>
        <w:jc w:val="right"/>
        <w:rPr>
          <w:sz w:val="18"/>
          <w:szCs w:val="18"/>
        </w:rPr>
      </w:pPr>
      <w:r>
        <w:rPr>
          <w:sz w:val="18"/>
          <w:szCs w:val="18"/>
        </w:rPr>
        <w:t>Formular br.2-2</w:t>
      </w:r>
    </w:p>
    <w:p w:rsidR="00C204D9" w:rsidRDefault="00C204D9" w:rsidP="00805AA2">
      <w:pPr>
        <w:tabs>
          <w:tab w:val="left" w:pos="5260"/>
        </w:tabs>
        <w:spacing w:after="0"/>
        <w:jc w:val="right"/>
        <w:rPr>
          <w:sz w:val="20"/>
          <w:szCs w:val="20"/>
        </w:rPr>
      </w:pPr>
    </w:p>
    <w:p w:rsidR="00C204D9" w:rsidRDefault="00C204D9" w:rsidP="00C204D9">
      <w:pPr>
        <w:tabs>
          <w:tab w:val="left" w:pos="5260"/>
        </w:tabs>
      </w:pPr>
    </w:p>
    <w:p w:rsidR="00C204D9" w:rsidRDefault="00C204D9" w:rsidP="00C204D9">
      <w:pPr>
        <w:tabs>
          <w:tab w:val="left" w:pos="5260"/>
        </w:tabs>
        <w:jc w:val="center"/>
      </w:pPr>
      <w:r>
        <w:t>SAUDIJSKI FOND ZA RAZVOJ</w:t>
      </w:r>
    </w:p>
    <w:p w:rsidR="00C204D9" w:rsidRPr="00537443" w:rsidRDefault="00C204D9" w:rsidP="00C204D9">
      <w:pPr>
        <w:tabs>
          <w:tab w:val="left" w:pos="5260"/>
        </w:tabs>
        <w:spacing w:after="0"/>
        <w:jc w:val="center"/>
      </w:pPr>
      <w:r>
        <w:t>PROCEDURA ZA ISPLATU 2-DIREKTNA ISPLATA</w:t>
      </w:r>
    </w:p>
    <w:p w:rsidR="00C204D9" w:rsidRDefault="00C204D9" w:rsidP="00C204D9">
      <w:pPr>
        <w:tabs>
          <w:tab w:val="left" w:pos="5260"/>
        </w:tabs>
      </w:pPr>
    </w:p>
    <w:p w:rsidR="00C204D9" w:rsidRDefault="00C204D9" w:rsidP="00C204D9">
      <w:pPr>
        <w:tabs>
          <w:tab w:val="left" w:pos="5260"/>
        </w:tabs>
      </w:pPr>
      <w:r>
        <w:t>Zajmac:____________________                                                               Datum:___________________</w:t>
      </w:r>
    </w:p>
    <w:p w:rsidR="00C204D9" w:rsidRDefault="00C204D9" w:rsidP="00C204D9">
      <w:pPr>
        <w:tabs>
          <w:tab w:val="left" w:pos="5260"/>
        </w:tabs>
      </w:pPr>
      <w:r>
        <w:t>Projekat:____________________</w:t>
      </w:r>
    </w:p>
    <w:p w:rsidR="00C204D9" w:rsidRDefault="00C204D9" w:rsidP="00C204D9">
      <w:pPr>
        <w:tabs>
          <w:tab w:val="left" w:pos="5260"/>
        </w:tabs>
      </w:pPr>
      <w:r>
        <w:t>Kredit br:___________________                Aplikacija za povlačenje sredtsva:_________________</w:t>
      </w:r>
    </w:p>
    <w:p w:rsidR="00C204D9" w:rsidRDefault="00C204D9" w:rsidP="00C204D9">
      <w:pPr>
        <w:tabs>
          <w:tab w:val="left" w:pos="5260"/>
        </w:tabs>
      </w:pPr>
      <w:r>
        <w:t>Kategorija:__________________                                            Tabelarna lista br:_________________</w:t>
      </w:r>
    </w:p>
    <w:p w:rsidR="00C204D9" w:rsidRDefault="00C204D9" w:rsidP="00C204D9">
      <w:pPr>
        <w:tabs>
          <w:tab w:val="left" w:pos="5260"/>
        </w:tabs>
      </w:pPr>
    </w:p>
    <w:p w:rsidR="00C204D9" w:rsidRDefault="00C204D9" w:rsidP="00C204D9">
      <w:pPr>
        <w:tabs>
          <w:tab w:val="left" w:pos="5260"/>
        </w:tabs>
      </w:pPr>
    </w:p>
    <w:p w:rsidR="00C204D9" w:rsidRDefault="00C204D9" w:rsidP="00C204D9">
      <w:pPr>
        <w:tabs>
          <w:tab w:val="left" w:pos="5260"/>
        </w:tabs>
        <w:jc w:val="center"/>
      </w:pPr>
      <w:r>
        <w:t>TABELARNA APLIKACIJA ZA POVLAČENJE SREDSTSVA</w:t>
      </w:r>
    </w:p>
    <w:p w:rsidR="00C204D9" w:rsidRDefault="00C204D9" w:rsidP="00C204D9">
      <w:pPr>
        <w:tabs>
          <w:tab w:val="left" w:pos="5260"/>
        </w:tabs>
        <w:jc w:val="center"/>
      </w:pPr>
      <w:r>
        <w:t>DIREKTNA ISPLATA</w:t>
      </w:r>
    </w:p>
    <w:p w:rsidR="00C204D9" w:rsidRPr="00C204D9" w:rsidRDefault="00C204D9" w:rsidP="00C204D9">
      <w:pPr>
        <w:pStyle w:val="ListParagraph"/>
        <w:tabs>
          <w:tab w:val="left" w:pos="5260"/>
        </w:tabs>
        <w:ind w:left="1440"/>
      </w:pPr>
      <w:r>
        <w:t xml:space="preserve"> </w:t>
      </w:r>
    </w:p>
    <w:tbl>
      <w:tblPr>
        <w:tblStyle w:val="TableGrid"/>
        <w:tblW w:w="9180" w:type="dxa"/>
        <w:tblLayout w:type="fixed"/>
        <w:tblLook w:val="04A0"/>
      </w:tblPr>
      <w:tblGrid>
        <w:gridCol w:w="817"/>
        <w:gridCol w:w="467"/>
        <w:gridCol w:w="315"/>
        <w:gridCol w:w="777"/>
        <w:gridCol w:w="993"/>
        <w:gridCol w:w="1369"/>
        <w:gridCol w:w="918"/>
        <w:gridCol w:w="973"/>
        <w:gridCol w:w="525"/>
        <w:gridCol w:w="461"/>
        <w:gridCol w:w="1565"/>
      </w:tblGrid>
      <w:tr w:rsidR="00C204D9" w:rsidRPr="004A2A52" w:rsidTr="00F55126">
        <w:tc>
          <w:tcPr>
            <w:tcW w:w="817" w:type="dxa"/>
          </w:tcPr>
          <w:p w:rsidR="00C204D9" w:rsidRPr="004A2A52" w:rsidRDefault="00C204D9" w:rsidP="00F55126">
            <w:pPr>
              <w:tabs>
                <w:tab w:val="left" w:pos="5260"/>
              </w:tabs>
              <w:jc w:val="center"/>
              <w:rPr>
                <w:sz w:val="18"/>
                <w:szCs w:val="18"/>
              </w:rPr>
            </w:pPr>
            <w:r w:rsidRPr="004A2A52">
              <w:rPr>
                <w:sz w:val="18"/>
                <w:szCs w:val="18"/>
              </w:rPr>
              <w:t>1</w:t>
            </w:r>
          </w:p>
        </w:tc>
        <w:tc>
          <w:tcPr>
            <w:tcW w:w="467" w:type="dxa"/>
          </w:tcPr>
          <w:p w:rsidR="00C204D9" w:rsidRPr="004A2A52" w:rsidRDefault="00C204D9" w:rsidP="00F55126">
            <w:pPr>
              <w:tabs>
                <w:tab w:val="left" w:pos="5260"/>
              </w:tabs>
              <w:jc w:val="center"/>
              <w:rPr>
                <w:sz w:val="18"/>
                <w:szCs w:val="18"/>
              </w:rPr>
            </w:pPr>
            <w:r w:rsidRPr="004A2A52">
              <w:rPr>
                <w:sz w:val="18"/>
                <w:szCs w:val="18"/>
              </w:rPr>
              <w:t>2</w:t>
            </w:r>
          </w:p>
        </w:tc>
        <w:tc>
          <w:tcPr>
            <w:tcW w:w="1092" w:type="dxa"/>
            <w:gridSpan w:val="2"/>
          </w:tcPr>
          <w:p w:rsidR="00C204D9" w:rsidRPr="004A2A52" w:rsidRDefault="00C204D9" w:rsidP="00F55126">
            <w:pPr>
              <w:tabs>
                <w:tab w:val="left" w:pos="5260"/>
              </w:tabs>
              <w:jc w:val="center"/>
              <w:rPr>
                <w:sz w:val="18"/>
                <w:szCs w:val="18"/>
              </w:rPr>
            </w:pPr>
            <w:r w:rsidRPr="004A2A52">
              <w:rPr>
                <w:sz w:val="18"/>
                <w:szCs w:val="18"/>
              </w:rPr>
              <w:t>3</w:t>
            </w:r>
          </w:p>
        </w:tc>
        <w:tc>
          <w:tcPr>
            <w:tcW w:w="993" w:type="dxa"/>
          </w:tcPr>
          <w:p w:rsidR="00C204D9" w:rsidRPr="004A2A52" w:rsidRDefault="00C204D9" w:rsidP="00F55126">
            <w:pPr>
              <w:tabs>
                <w:tab w:val="left" w:pos="5260"/>
              </w:tabs>
              <w:jc w:val="center"/>
              <w:rPr>
                <w:sz w:val="18"/>
                <w:szCs w:val="18"/>
              </w:rPr>
            </w:pPr>
            <w:r w:rsidRPr="004A2A52">
              <w:rPr>
                <w:sz w:val="18"/>
                <w:szCs w:val="18"/>
              </w:rPr>
              <w:t>4</w:t>
            </w:r>
          </w:p>
        </w:tc>
        <w:tc>
          <w:tcPr>
            <w:tcW w:w="1369" w:type="dxa"/>
          </w:tcPr>
          <w:p w:rsidR="00C204D9" w:rsidRPr="004A2A52" w:rsidRDefault="00C204D9" w:rsidP="00F55126">
            <w:pPr>
              <w:tabs>
                <w:tab w:val="left" w:pos="5260"/>
              </w:tabs>
              <w:jc w:val="center"/>
              <w:rPr>
                <w:sz w:val="18"/>
                <w:szCs w:val="18"/>
              </w:rPr>
            </w:pPr>
            <w:r w:rsidRPr="004A2A52">
              <w:rPr>
                <w:sz w:val="18"/>
                <w:szCs w:val="18"/>
              </w:rPr>
              <w:t>5</w:t>
            </w:r>
          </w:p>
        </w:tc>
        <w:tc>
          <w:tcPr>
            <w:tcW w:w="918" w:type="dxa"/>
          </w:tcPr>
          <w:p w:rsidR="00C204D9" w:rsidRPr="004A2A52" w:rsidRDefault="00C204D9" w:rsidP="00F55126">
            <w:pPr>
              <w:tabs>
                <w:tab w:val="left" w:pos="5260"/>
              </w:tabs>
              <w:jc w:val="center"/>
              <w:rPr>
                <w:sz w:val="18"/>
                <w:szCs w:val="18"/>
              </w:rPr>
            </w:pPr>
            <w:r w:rsidRPr="004A2A52">
              <w:rPr>
                <w:sz w:val="18"/>
                <w:szCs w:val="18"/>
              </w:rPr>
              <w:t>6</w:t>
            </w:r>
          </w:p>
        </w:tc>
        <w:tc>
          <w:tcPr>
            <w:tcW w:w="973" w:type="dxa"/>
          </w:tcPr>
          <w:p w:rsidR="00C204D9" w:rsidRPr="004A2A52" w:rsidRDefault="00C204D9" w:rsidP="00F55126">
            <w:pPr>
              <w:tabs>
                <w:tab w:val="left" w:pos="5260"/>
              </w:tabs>
              <w:jc w:val="center"/>
              <w:rPr>
                <w:sz w:val="18"/>
                <w:szCs w:val="18"/>
              </w:rPr>
            </w:pPr>
            <w:r w:rsidRPr="004A2A52">
              <w:rPr>
                <w:sz w:val="18"/>
                <w:szCs w:val="18"/>
              </w:rPr>
              <w:t>7</w:t>
            </w:r>
          </w:p>
        </w:tc>
        <w:tc>
          <w:tcPr>
            <w:tcW w:w="986" w:type="dxa"/>
            <w:gridSpan w:val="2"/>
          </w:tcPr>
          <w:p w:rsidR="00C204D9" w:rsidRPr="004A2A52" w:rsidRDefault="00C204D9" w:rsidP="00F55126">
            <w:pPr>
              <w:tabs>
                <w:tab w:val="left" w:pos="5260"/>
              </w:tabs>
              <w:jc w:val="center"/>
              <w:rPr>
                <w:sz w:val="18"/>
                <w:szCs w:val="18"/>
              </w:rPr>
            </w:pPr>
            <w:r w:rsidRPr="004A2A52">
              <w:rPr>
                <w:sz w:val="18"/>
                <w:szCs w:val="18"/>
              </w:rPr>
              <w:t>8</w:t>
            </w:r>
          </w:p>
        </w:tc>
        <w:tc>
          <w:tcPr>
            <w:tcW w:w="1565" w:type="dxa"/>
          </w:tcPr>
          <w:p w:rsidR="00C204D9" w:rsidRPr="004A2A52" w:rsidRDefault="00C204D9" w:rsidP="00F55126">
            <w:pPr>
              <w:tabs>
                <w:tab w:val="left" w:pos="5260"/>
              </w:tabs>
              <w:jc w:val="center"/>
              <w:rPr>
                <w:sz w:val="18"/>
                <w:szCs w:val="18"/>
              </w:rPr>
            </w:pPr>
            <w:r w:rsidRPr="004A2A52">
              <w:rPr>
                <w:sz w:val="18"/>
                <w:szCs w:val="18"/>
              </w:rPr>
              <w:t>9</w:t>
            </w:r>
          </w:p>
        </w:tc>
      </w:tr>
      <w:tr w:rsidR="00C204D9" w:rsidRPr="004A2A52" w:rsidTr="00F55126">
        <w:trPr>
          <w:trHeight w:val="630"/>
        </w:trPr>
        <w:tc>
          <w:tcPr>
            <w:tcW w:w="817" w:type="dxa"/>
            <w:vMerge w:val="restart"/>
          </w:tcPr>
          <w:p w:rsidR="00C204D9" w:rsidRPr="004A2A52" w:rsidRDefault="00C204D9" w:rsidP="00F55126">
            <w:pPr>
              <w:tabs>
                <w:tab w:val="left" w:pos="5260"/>
              </w:tabs>
              <w:jc w:val="center"/>
              <w:rPr>
                <w:sz w:val="18"/>
                <w:szCs w:val="18"/>
              </w:rPr>
            </w:pPr>
            <w:r w:rsidRPr="004A2A52">
              <w:rPr>
                <w:sz w:val="18"/>
                <w:szCs w:val="18"/>
              </w:rPr>
              <w:t>Serijski broj stavke</w:t>
            </w:r>
          </w:p>
        </w:tc>
        <w:tc>
          <w:tcPr>
            <w:tcW w:w="467" w:type="dxa"/>
            <w:vMerge w:val="restart"/>
          </w:tcPr>
          <w:p w:rsidR="00C204D9" w:rsidRPr="00617BC1" w:rsidRDefault="00C204D9" w:rsidP="00F55126">
            <w:pPr>
              <w:jc w:val="center"/>
              <w:rPr>
                <w:sz w:val="18"/>
                <w:szCs w:val="18"/>
              </w:rPr>
            </w:pPr>
            <w:r>
              <w:rPr>
                <w:sz w:val="18"/>
                <w:szCs w:val="18"/>
              </w:rPr>
              <w:t>br</w:t>
            </w:r>
          </w:p>
        </w:tc>
        <w:tc>
          <w:tcPr>
            <w:tcW w:w="1092" w:type="dxa"/>
            <w:gridSpan w:val="2"/>
            <w:tcBorders>
              <w:bottom w:val="single" w:sz="4" w:space="0" w:color="auto"/>
            </w:tcBorders>
          </w:tcPr>
          <w:p w:rsidR="00C204D9" w:rsidRPr="004A2A52" w:rsidRDefault="00C204D9" w:rsidP="00F55126">
            <w:pPr>
              <w:tabs>
                <w:tab w:val="left" w:pos="5260"/>
              </w:tabs>
              <w:jc w:val="center"/>
              <w:rPr>
                <w:sz w:val="18"/>
                <w:szCs w:val="18"/>
              </w:rPr>
            </w:pPr>
            <w:r w:rsidRPr="004A2A52">
              <w:rPr>
                <w:sz w:val="18"/>
                <w:szCs w:val="18"/>
              </w:rPr>
              <w:t>Kratak opis robe</w:t>
            </w:r>
          </w:p>
        </w:tc>
        <w:tc>
          <w:tcPr>
            <w:tcW w:w="993" w:type="dxa"/>
            <w:vMerge w:val="restart"/>
          </w:tcPr>
          <w:p w:rsidR="00C204D9" w:rsidRDefault="00C204D9" w:rsidP="00F55126">
            <w:pPr>
              <w:tabs>
                <w:tab w:val="left" w:pos="5260"/>
              </w:tabs>
              <w:jc w:val="center"/>
              <w:rPr>
                <w:sz w:val="18"/>
                <w:szCs w:val="18"/>
              </w:rPr>
            </w:pPr>
            <w:r w:rsidRPr="004A2A52">
              <w:rPr>
                <w:sz w:val="18"/>
                <w:szCs w:val="18"/>
              </w:rPr>
              <w:t>Faktura/</w:t>
            </w:r>
          </w:p>
          <w:p w:rsidR="00C204D9" w:rsidRPr="004A2A52" w:rsidRDefault="00C204D9" w:rsidP="00F55126">
            <w:pPr>
              <w:tabs>
                <w:tab w:val="left" w:pos="5260"/>
              </w:tabs>
              <w:jc w:val="center"/>
              <w:rPr>
                <w:sz w:val="18"/>
                <w:szCs w:val="18"/>
              </w:rPr>
            </w:pPr>
            <w:r w:rsidRPr="004A2A52">
              <w:rPr>
                <w:sz w:val="18"/>
                <w:szCs w:val="18"/>
              </w:rPr>
              <w:t>certifkat</w:t>
            </w:r>
          </w:p>
        </w:tc>
        <w:tc>
          <w:tcPr>
            <w:tcW w:w="1369" w:type="dxa"/>
            <w:vMerge w:val="restart"/>
          </w:tcPr>
          <w:p w:rsidR="00C204D9" w:rsidRPr="004A2A52" w:rsidRDefault="00C204D9" w:rsidP="00F55126">
            <w:pPr>
              <w:tabs>
                <w:tab w:val="left" w:pos="5260"/>
              </w:tabs>
              <w:jc w:val="center"/>
              <w:rPr>
                <w:sz w:val="18"/>
                <w:szCs w:val="18"/>
              </w:rPr>
            </w:pPr>
            <w:r w:rsidRPr="004A2A52">
              <w:rPr>
                <w:sz w:val="18"/>
                <w:szCs w:val="18"/>
              </w:rPr>
              <w:t>Ime doba</w:t>
            </w:r>
            <w:r>
              <w:rPr>
                <w:sz w:val="18"/>
                <w:szCs w:val="18"/>
              </w:rPr>
              <w:t>v</w:t>
            </w:r>
            <w:r w:rsidRPr="004A2A52">
              <w:rPr>
                <w:sz w:val="18"/>
                <w:szCs w:val="18"/>
              </w:rPr>
              <w:t>ljača/ ugovorača</w:t>
            </w:r>
          </w:p>
        </w:tc>
        <w:tc>
          <w:tcPr>
            <w:tcW w:w="918" w:type="dxa"/>
            <w:vMerge w:val="restart"/>
          </w:tcPr>
          <w:p w:rsidR="00C204D9" w:rsidRPr="004A2A52" w:rsidRDefault="00C204D9" w:rsidP="00F55126">
            <w:pPr>
              <w:tabs>
                <w:tab w:val="left" w:pos="5260"/>
              </w:tabs>
              <w:jc w:val="center"/>
              <w:rPr>
                <w:sz w:val="18"/>
                <w:szCs w:val="18"/>
              </w:rPr>
            </w:pPr>
            <w:r w:rsidRPr="004A2A52">
              <w:rPr>
                <w:sz w:val="18"/>
                <w:szCs w:val="18"/>
              </w:rPr>
              <w:t>Fakturna valuta&amp; iznos</w:t>
            </w:r>
          </w:p>
        </w:tc>
        <w:tc>
          <w:tcPr>
            <w:tcW w:w="973" w:type="dxa"/>
            <w:vMerge w:val="restart"/>
          </w:tcPr>
          <w:p w:rsidR="00C204D9" w:rsidRPr="004A2A52" w:rsidRDefault="00C204D9" w:rsidP="00F55126">
            <w:pPr>
              <w:tabs>
                <w:tab w:val="left" w:pos="5260"/>
              </w:tabs>
              <w:jc w:val="center"/>
              <w:rPr>
                <w:sz w:val="18"/>
                <w:szCs w:val="18"/>
              </w:rPr>
            </w:pPr>
            <w:r w:rsidRPr="004A2A52">
              <w:rPr>
                <w:sz w:val="18"/>
                <w:szCs w:val="18"/>
              </w:rPr>
              <w:t xml:space="preserve">Iznos plaćen </w:t>
            </w:r>
            <w:r>
              <w:rPr>
                <w:sz w:val="18"/>
                <w:szCs w:val="18"/>
              </w:rPr>
              <w:t xml:space="preserve">   </w:t>
            </w:r>
            <w:r w:rsidRPr="004A2A52">
              <w:rPr>
                <w:sz w:val="18"/>
                <w:szCs w:val="18"/>
              </w:rPr>
              <w:t>od Z</w:t>
            </w:r>
            <w:r>
              <w:rPr>
                <w:sz w:val="18"/>
                <w:szCs w:val="18"/>
              </w:rPr>
              <w:t>a</w:t>
            </w:r>
            <w:r w:rsidRPr="004A2A52">
              <w:rPr>
                <w:sz w:val="18"/>
                <w:szCs w:val="18"/>
              </w:rPr>
              <w:t>jmca</w:t>
            </w:r>
          </w:p>
        </w:tc>
        <w:tc>
          <w:tcPr>
            <w:tcW w:w="986" w:type="dxa"/>
            <w:gridSpan w:val="2"/>
            <w:tcBorders>
              <w:bottom w:val="single" w:sz="4" w:space="0" w:color="auto"/>
            </w:tcBorders>
          </w:tcPr>
          <w:p w:rsidR="00C204D9" w:rsidRDefault="00C204D9" w:rsidP="00F55126">
            <w:pPr>
              <w:tabs>
                <w:tab w:val="left" w:pos="5260"/>
              </w:tabs>
              <w:jc w:val="center"/>
              <w:rPr>
                <w:sz w:val="18"/>
                <w:szCs w:val="18"/>
              </w:rPr>
            </w:pPr>
            <w:r w:rsidRPr="004A2A52">
              <w:rPr>
                <w:sz w:val="18"/>
                <w:szCs w:val="18"/>
              </w:rPr>
              <w:t>Nadoknada od SFD</w:t>
            </w:r>
          </w:p>
          <w:p w:rsidR="00C204D9" w:rsidRPr="004A2A52" w:rsidRDefault="00C204D9" w:rsidP="00F55126">
            <w:pPr>
              <w:tabs>
                <w:tab w:val="left" w:pos="5260"/>
              </w:tabs>
              <w:jc w:val="center"/>
              <w:rPr>
                <w:sz w:val="18"/>
                <w:szCs w:val="18"/>
              </w:rPr>
            </w:pPr>
          </w:p>
        </w:tc>
        <w:tc>
          <w:tcPr>
            <w:tcW w:w="1565" w:type="dxa"/>
            <w:vMerge w:val="restart"/>
          </w:tcPr>
          <w:p w:rsidR="00C204D9" w:rsidRPr="004A2A52" w:rsidRDefault="00C204D9" w:rsidP="00F55126">
            <w:pPr>
              <w:tabs>
                <w:tab w:val="left" w:pos="5260"/>
              </w:tabs>
              <w:jc w:val="center"/>
              <w:rPr>
                <w:sz w:val="18"/>
                <w:szCs w:val="18"/>
              </w:rPr>
            </w:pPr>
            <w:r w:rsidRPr="004A2A52">
              <w:rPr>
                <w:sz w:val="18"/>
                <w:szCs w:val="18"/>
              </w:rPr>
              <w:t>Dokaz o uplati od strane zajmca</w:t>
            </w:r>
          </w:p>
        </w:tc>
      </w:tr>
      <w:tr w:rsidR="00C204D9" w:rsidRPr="004A2A52" w:rsidTr="00F55126">
        <w:trPr>
          <w:trHeight w:val="210"/>
        </w:trPr>
        <w:tc>
          <w:tcPr>
            <w:tcW w:w="817" w:type="dxa"/>
            <w:vMerge/>
          </w:tcPr>
          <w:p w:rsidR="00C204D9" w:rsidRPr="004A2A52" w:rsidRDefault="00C204D9" w:rsidP="00F55126">
            <w:pPr>
              <w:tabs>
                <w:tab w:val="left" w:pos="5260"/>
              </w:tabs>
              <w:jc w:val="center"/>
              <w:rPr>
                <w:sz w:val="18"/>
                <w:szCs w:val="18"/>
              </w:rPr>
            </w:pPr>
          </w:p>
        </w:tc>
        <w:tc>
          <w:tcPr>
            <w:tcW w:w="467" w:type="dxa"/>
            <w:vMerge/>
          </w:tcPr>
          <w:p w:rsidR="00C204D9" w:rsidRPr="004A2A52" w:rsidRDefault="00C204D9" w:rsidP="00F55126">
            <w:pPr>
              <w:jc w:val="center"/>
            </w:pPr>
          </w:p>
        </w:tc>
        <w:tc>
          <w:tcPr>
            <w:tcW w:w="1092" w:type="dxa"/>
            <w:gridSpan w:val="2"/>
            <w:tcBorders>
              <w:top w:val="single" w:sz="4" w:space="0" w:color="auto"/>
              <w:bottom w:val="single" w:sz="4" w:space="0" w:color="auto"/>
            </w:tcBorders>
          </w:tcPr>
          <w:p w:rsidR="00C204D9" w:rsidRPr="004A2A52" w:rsidRDefault="00C204D9" w:rsidP="00F55126">
            <w:pPr>
              <w:tabs>
                <w:tab w:val="left" w:pos="5260"/>
              </w:tabs>
              <w:rPr>
                <w:sz w:val="18"/>
                <w:szCs w:val="18"/>
              </w:rPr>
            </w:pPr>
            <w:r>
              <w:rPr>
                <w:sz w:val="18"/>
                <w:szCs w:val="18"/>
              </w:rPr>
              <w:t>Br.   datum</w:t>
            </w:r>
          </w:p>
        </w:tc>
        <w:tc>
          <w:tcPr>
            <w:tcW w:w="993" w:type="dxa"/>
            <w:vMerge/>
          </w:tcPr>
          <w:p w:rsidR="00C204D9" w:rsidRPr="004A2A52" w:rsidRDefault="00C204D9" w:rsidP="00F55126">
            <w:pPr>
              <w:tabs>
                <w:tab w:val="left" w:pos="5260"/>
              </w:tabs>
              <w:jc w:val="center"/>
              <w:rPr>
                <w:sz w:val="18"/>
                <w:szCs w:val="18"/>
              </w:rPr>
            </w:pPr>
          </w:p>
        </w:tc>
        <w:tc>
          <w:tcPr>
            <w:tcW w:w="1369" w:type="dxa"/>
            <w:vMerge/>
          </w:tcPr>
          <w:p w:rsidR="00C204D9" w:rsidRPr="004A2A52" w:rsidRDefault="00C204D9" w:rsidP="00F55126">
            <w:pPr>
              <w:tabs>
                <w:tab w:val="left" w:pos="5260"/>
              </w:tabs>
              <w:jc w:val="center"/>
              <w:rPr>
                <w:sz w:val="18"/>
                <w:szCs w:val="18"/>
              </w:rPr>
            </w:pPr>
          </w:p>
        </w:tc>
        <w:tc>
          <w:tcPr>
            <w:tcW w:w="918" w:type="dxa"/>
            <w:vMerge/>
          </w:tcPr>
          <w:p w:rsidR="00C204D9" w:rsidRPr="004A2A52" w:rsidRDefault="00C204D9" w:rsidP="00F55126">
            <w:pPr>
              <w:tabs>
                <w:tab w:val="left" w:pos="5260"/>
              </w:tabs>
              <w:jc w:val="center"/>
              <w:rPr>
                <w:sz w:val="18"/>
                <w:szCs w:val="18"/>
              </w:rPr>
            </w:pPr>
          </w:p>
        </w:tc>
        <w:tc>
          <w:tcPr>
            <w:tcW w:w="973" w:type="dxa"/>
            <w:vMerge/>
          </w:tcPr>
          <w:p w:rsidR="00C204D9" w:rsidRPr="004A2A52" w:rsidRDefault="00C204D9" w:rsidP="00F55126">
            <w:pPr>
              <w:tabs>
                <w:tab w:val="left" w:pos="5260"/>
              </w:tabs>
              <w:jc w:val="center"/>
              <w:rPr>
                <w:sz w:val="18"/>
                <w:szCs w:val="18"/>
              </w:rPr>
            </w:pPr>
          </w:p>
        </w:tc>
        <w:tc>
          <w:tcPr>
            <w:tcW w:w="986" w:type="dxa"/>
            <w:gridSpan w:val="2"/>
            <w:tcBorders>
              <w:top w:val="single" w:sz="4" w:space="0" w:color="auto"/>
            </w:tcBorders>
          </w:tcPr>
          <w:p w:rsidR="00C204D9" w:rsidRPr="004A2A52" w:rsidRDefault="00C204D9" w:rsidP="00F55126">
            <w:pPr>
              <w:tabs>
                <w:tab w:val="left" w:pos="5260"/>
              </w:tabs>
              <w:rPr>
                <w:sz w:val="18"/>
                <w:szCs w:val="18"/>
              </w:rPr>
            </w:pPr>
            <w:r>
              <w:rPr>
                <w:sz w:val="18"/>
                <w:szCs w:val="18"/>
              </w:rPr>
              <w:t>Iznos    %</w:t>
            </w:r>
          </w:p>
        </w:tc>
        <w:tc>
          <w:tcPr>
            <w:tcW w:w="1565" w:type="dxa"/>
            <w:vMerge/>
          </w:tcPr>
          <w:p w:rsidR="00C204D9" w:rsidRPr="004A2A52" w:rsidRDefault="00C204D9" w:rsidP="00F55126">
            <w:pPr>
              <w:tabs>
                <w:tab w:val="left" w:pos="5260"/>
              </w:tabs>
              <w:jc w:val="center"/>
              <w:rPr>
                <w:sz w:val="18"/>
                <w:szCs w:val="18"/>
              </w:rPr>
            </w:pPr>
          </w:p>
        </w:tc>
      </w:tr>
      <w:tr w:rsidR="00C204D9" w:rsidTr="00F55126">
        <w:trPr>
          <w:trHeight w:val="4512"/>
        </w:trPr>
        <w:tc>
          <w:tcPr>
            <w:tcW w:w="817" w:type="dxa"/>
            <w:tcBorders>
              <w:bottom w:val="single" w:sz="4" w:space="0" w:color="000000" w:themeColor="text1"/>
            </w:tcBorders>
          </w:tcPr>
          <w:p w:rsidR="00C204D9" w:rsidRDefault="00C204D9" w:rsidP="00F55126">
            <w:pPr>
              <w:tabs>
                <w:tab w:val="left" w:pos="5260"/>
              </w:tabs>
            </w:pPr>
          </w:p>
          <w:p w:rsidR="00C204D9" w:rsidRDefault="00C204D9" w:rsidP="00F55126">
            <w:pPr>
              <w:tabs>
                <w:tab w:val="left" w:pos="5260"/>
              </w:tabs>
            </w:pPr>
          </w:p>
          <w:p w:rsidR="00C204D9" w:rsidRDefault="00C204D9" w:rsidP="00F55126">
            <w:pPr>
              <w:tabs>
                <w:tab w:val="left" w:pos="5260"/>
              </w:tabs>
            </w:pPr>
          </w:p>
          <w:p w:rsidR="00C204D9" w:rsidRDefault="00C204D9" w:rsidP="00F55126">
            <w:pPr>
              <w:tabs>
                <w:tab w:val="left" w:pos="5260"/>
              </w:tabs>
            </w:pPr>
          </w:p>
          <w:p w:rsidR="00C204D9" w:rsidRDefault="00C204D9" w:rsidP="00F55126">
            <w:pPr>
              <w:tabs>
                <w:tab w:val="left" w:pos="5260"/>
              </w:tabs>
            </w:pPr>
          </w:p>
          <w:p w:rsidR="00C204D9" w:rsidRDefault="00C204D9" w:rsidP="00F55126">
            <w:pPr>
              <w:tabs>
                <w:tab w:val="left" w:pos="5260"/>
              </w:tabs>
            </w:pPr>
          </w:p>
          <w:p w:rsidR="00C204D9" w:rsidRDefault="00C204D9" w:rsidP="00F55126">
            <w:pPr>
              <w:tabs>
                <w:tab w:val="left" w:pos="5260"/>
              </w:tabs>
            </w:pPr>
          </w:p>
          <w:p w:rsidR="00C204D9" w:rsidRDefault="00C204D9" w:rsidP="00F55126">
            <w:pPr>
              <w:tabs>
                <w:tab w:val="left" w:pos="5260"/>
              </w:tabs>
            </w:pPr>
          </w:p>
          <w:p w:rsidR="00C204D9" w:rsidRDefault="00C204D9" w:rsidP="00F55126">
            <w:pPr>
              <w:tabs>
                <w:tab w:val="left" w:pos="5260"/>
              </w:tabs>
            </w:pPr>
          </w:p>
          <w:p w:rsidR="00C204D9" w:rsidRDefault="00C204D9" w:rsidP="00F55126">
            <w:pPr>
              <w:tabs>
                <w:tab w:val="left" w:pos="5260"/>
              </w:tabs>
            </w:pPr>
          </w:p>
          <w:p w:rsidR="00C204D9" w:rsidRDefault="00C204D9" w:rsidP="00F55126">
            <w:pPr>
              <w:tabs>
                <w:tab w:val="left" w:pos="5260"/>
              </w:tabs>
            </w:pPr>
          </w:p>
          <w:p w:rsidR="00C204D9" w:rsidRDefault="00C204D9" w:rsidP="00F55126">
            <w:pPr>
              <w:tabs>
                <w:tab w:val="left" w:pos="5260"/>
              </w:tabs>
            </w:pPr>
          </w:p>
          <w:p w:rsidR="00C204D9" w:rsidRDefault="00C204D9" w:rsidP="00F55126">
            <w:pPr>
              <w:tabs>
                <w:tab w:val="left" w:pos="5260"/>
              </w:tabs>
            </w:pPr>
          </w:p>
          <w:p w:rsidR="00C204D9" w:rsidRDefault="00C204D9" w:rsidP="00F55126">
            <w:pPr>
              <w:tabs>
                <w:tab w:val="left" w:pos="5260"/>
              </w:tabs>
            </w:pPr>
          </w:p>
          <w:p w:rsidR="00C204D9" w:rsidRDefault="00C204D9" w:rsidP="00F55126">
            <w:pPr>
              <w:tabs>
                <w:tab w:val="left" w:pos="5260"/>
              </w:tabs>
            </w:pPr>
          </w:p>
        </w:tc>
        <w:tc>
          <w:tcPr>
            <w:tcW w:w="467" w:type="dxa"/>
            <w:tcBorders>
              <w:bottom w:val="single" w:sz="4" w:space="0" w:color="000000" w:themeColor="text1"/>
            </w:tcBorders>
          </w:tcPr>
          <w:p w:rsidR="00C204D9" w:rsidRDefault="00C204D9" w:rsidP="00F55126">
            <w:pPr>
              <w:tabs>
                <w:tab w:val="left" w:pos="5260"/>
              </w:tabs>
            </w:pPr>
          </w:p>
        </w:tc>
        <w:tc>
          <w:tcPr>
            <w:tcW w:w="315" w:type="dxa"/>
            <w:tcBorders>
              <w:top w:val="single" w:sz="4" w:space="0" w:color="auto"/>
              <w:bottom w:val="single" w:sz="4" w:space="0" w:color="000000" w:themeColor="text1"/>
              <w:right w:val="single" w:sz="4" w:space="0" w:color="auto"/>
            </w:tcBorders>
          </w:tcPr>
          <w:p w:rsidR="00C204D9" w:rsidRDefault="00C204D9" w:rsidP="00F55126">
            <w:pPr>
              <w:tabs>
                <w:tab w:val="left" w:pos="5260"/>
              </w:tabs>
            </w:pPr>
          </w:p>
        </w:tc>
        <w:tc>
          <w:tcPr>
            <w:tcW w:w="777" w:type="dxa"/>
            <w:tcBorders>
              <w:top w:val="single" w:sz="4" w:space="0" w:color="auto"/>
              <w:left w:val="single" w:sz="4" w:space="0" w:color="auto"/>
              <w:bottom w:val="single" w:sz="4" w:space="0" w:color="000000" w:themeColor="text1"/>
            </w:tcBorders>
          </w:tcPr>
          <w:p w:rsidR="00C204D9" w:rsidRDefault="00C204D9" w:rsidP="00F55126">
            <w:pPr>
              <w:tabs>
                <w:tab w:val="left" w:pos="5260"/>
              </w:tabs>
            </w:pPr>
          </w:p>
        </w:tc>
        <w:tc>
          <w:tcPr>
            <w:tcW w:w="993" w:type="dxa"/>
            <w:tcBorders>
              <w:bottom w:val="single" w:sz="4" w:space="0" w:color="000000" w:themeColor="text1"/>
            </w:tcBorders>
          </w:tcPr>
          <w:p w:rsidR="00C204D9" w:rsidRDefault="00C204D9" w:rsidP="00F55126">
            <w:pPr>
              <w:tabs>
                <w:tab w:val="left" w:pos="5260"/>
              </w:tabs>
            </w:pPr>
          </w:p>
        </w:tc>
        <w:tc>
          <w:tcPr>
            <w:tcW w:w="1369" w:type="dxa"/>
            <w:tcBorders>
              <w:bottom w:val="single" w:sz="4" w:space="0" w:color="000000" w:themeColor="text1"/>
            </w:tcBorders>
          </w:tcPr>
          <w:p w:rsidR="00C204D9" w:rsidRDefault="00C204D9" w:rsidP="00F55126">
            <w:pPr>
              <w:tabs>
                <w:tab w:val="left" w:pos="5260"/>
              </w:tabs>
            </w:pPr>
          </w:p>
        </w:tc>
        <w:tc>
          <w:tcPr>
            <w:tcW w:w="918" w:type="dxa"/>
            <w:tcBorders>
              <w:bottom w:val="single" w:sz="4" w:space="0" w:color="000000" w:themeColor="text1"/>
            </w:tcBorders>
          </w:tcPr>
          <w:p w:rsidR="00C204D9" w:rsidRDefault="00C204D9" w:rsidP="00F55126">
            <w:pPr>
              <w:tabs>
                <w:tab w:val="left" w:pos="5260"/>
              </w:tabs>
            </w:pPr>
          </w:p>
        </w:tc>
        <w:tc>
          <w:tcPr>
            <w:tcW w:w="973" w:type="dxa"/>
            <w:tcBorders>
              <w:bottom w:val="single" w:sz="4" w:space="0" w:color="000000" w:themeColor="text1"/>
            </w:tcBorders>
          </w:tcPr>
          <w:p w:rsidR="00C204D9" w:rsidRDefault="00C204D9" w:rsidP="00F55126">
            <w:pPr>
              <w:tabs>
                <w:tab w:val="left" w:pos="5260"/>
              </w:tabs>
            </w:pPr>
          </w:p>
        </w:tc>
        <w:tc>
          <w:tcPr>
            <w:tcW w:w="525" w:type="dxa"/>
            <w:tcBorders>
              <w:bottom w:val="single" w:sz="4" w:space="0" w:color="000000" w:themeColor="text1"/>
              <w:right w:val="single" w:sz="4" w:space="0" w:color="auto"/>
            </w:tcBorders>
          </w:tcPr>
          <w:p w:rsidR="00C204D9" w:rsidRDefault="00C204D9" w:rsidP="00F55126">
            <w:pPr>
              <w:tabs>
                <w:tab w:val="left" w:pos="5260"/>
              </w:tabs>
            </w:pPr>
          </w:p>
        </w:tc>
        <w:tc>
          <w:tcPr>
            <w:tcW w:w="461" w:type="dxa"/>
            <w:tcBorders>
              <w:left w:val="single" w:sz="4" w:space="0" w:color="auto"/>
              <w:bottom w:val="single" w:sz="4" w:space="0" w:color="000000" w:themeColor="text1"/>
            </w:tcBorders>
          </w:tcPr>
          <w:p w:rsidR="00C204D9" w:rsidRDefault="00C204D9" w:rsidP="00F55126">
            <w:pPr>
              <w:tabs>
                <w:tab w:val="left" w:pos="5260"/>
              </w:tabs>
            </w:pPr>
          </w:p>
        </w:tc>
        <w:tc>
          <w:tcPr>
            <w:tcW w:w="1565" w:type="dxa"/>
            <w:tcBorders>
              <w:bottom w:val="single" w:sz="4" w:space="0" w:color="000000" w:themeColor="text1"/>
            </w:tcBorders>
          </w:tcPr>
          <w:p w:rsidR="00C204D9" w:rsidRDefault="00C204D9" w:rsidP="00F55126">
            <w:pPr>
              <w:tabs>
                <w:tab w:val="left" w:pos="5260"/>
              </w:tabs>
            </w:pPr>
          </w:p>
        </w:tc>
      </w:tr>
    </w:tbl>
    <w:p w:rsidR="00C204D9" w:rsidRDefault="00C204D9" w:rsidP="00C204D9">
      <w:pPr>
        <w:tabs>
          <w:tab w:val="left" w:pos="5260"/>
        </w:tabs>
      </w:pPr>
      <w:r>
        <w:t xml:space="preserve">              </w:t>
      </w:r>
    </w:p>
    <w:p w:rsidR="00C204D9" w:rsidRDefault="00C204D9" w:rsidP="00C204D9">
      <w:pPr>
        <w:tabs>
          <w:tab w:val="left" w:pos="5260"/>
        </w:tabs>
      </w:pPr>
    </w:p>
    <w:p w:rsidR="00C204D9" w:rsidRPr="00805AA2" w:rsidRDefault="00C204D9" w:rsidP="00805AA2">
      <w:pPr>
        <w:tabs>
          <w:tab w:val="left" w:pos="5260"/>
        </w:tabs>
        <w:spacing w:after="0"/>
        <w:jc w:val="right"/>
        <w:rPr>
          <w:sz w:val="20"/>
          <w:szCs w:val="20"/>
        </w:rPr>
      </w:pPr>
    </w:p>
    <w:sectPr w:rsidR="00C204D9" w:rsidRPr="00805AA2" w:rsidSect="000F0087">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7590"/>
    <w:multiLevelType w:val="hybridMultilevel"/>
    <w:tmpl w:val="92704B30"/>
    <w:lvl w:ilvl="0" w:tplc="094CF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BC6EB3"/>
    <w:multiLevelType w:val="multilevel"/>
    <w:tmpl w:val="5BD0BA3E"/>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nsid w:val="0D274C21"/>
    <w:multiLevelType w:val="hybridMultilevel"/>
    <w:tmpl w:val="733C32C4"/>
    <w:lvl w:ilvl="0" w:tplc="C30C46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3A5C00"/>
    <w:multiLevelType w:val="hybridMultilevel"/>
    <w:tmpl w:val="07DCE076"/>
    <w:lvl w:ilvl="0" w:tplc="64F222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AC1684"/>
    <w:multiLevelType w:val="hybridMultilevel"/>
    <w:tmpl w:val="40685616"/>
    <w:lvl w:ilvl="0" w:tplc="91E0ABC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5A769E3"/>
    <w:multiLevelType w:val="hybridMultilevel"/>
    <w:tmpl w:val="6A4A37EE"/>
    <w:lvl w:ilvl="0" w:tplc="41E6A6B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7583C78"/>
    <w:multiLevelType w:val="hybridMultilevel"/>
    <w:tmpl w:val="2CB233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6F1284"/>
    <w:multiLevelType w:val="hybridMultilevel"/>
    <w:tmpl w:val="53C2C0A2"/>
    <w:lvl w:ilvl="0" w:tplc="FDDA3010">
      <w:start w:val="1"/>
      <w:numFmt w:val="decimal"/>
      <w:lvlText w:val="%1)"/>
      <w:lvlJc w:val="left"/>
      <w:pPr>
        <w:ind w:left="2120" w:hanging="360"/>
      </w:pPr>
      <w:rPr>
        <w:rFonts w:hint="default"/>
      </w:rPr>
    </w:lvl>
    <w:lvl w:ilvl="1" w:tplc="04090019" w:tentative="1">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8">
    <w:nsid w:val="19FE5A2D"/>
    <w:multiLevelType w:val="hybridMultilevel"/>
    <w:tmpl w:val="68CA976C"/>
    <w:lvl w:ilvl="0" w:tplc="41C20D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B9235E"/>
    <w:multiLevelType w:val="hybridMultilevel"/>
    <w:tmpl w:val="4984C784"/>
    <w:lvl w:ilvl="0" w:tplc="D306478C">
      <w:start w:val="1"/>
      <w:numFmt w:val="upperLetter"/>
      <w:lvlText w:val="%1)"/>
      <w:lvlJc w:val="left"/>
      <w:pPr>
        <w:ind w:left="2140" w:hanging="360"/>
      </w:pPr>
      <w:rPr>
        <w:rFonts w:hint="default"/>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10">
    <w:nsid w:val="282F44CB"/>
    <w:multiLevelType w:val="hybridMultilevel"/>
    <w:tmpl w:val="6D42DD76"/>
    <w:lvl w:ilvl="0" w:tplc="1224356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8784497"/>
    <w:multiLevelType w:val="multilevel"/>
    <w:tmpl w:val="452036F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nsid w:val="2FC002B5"/>
    <w:multiLevelType w:val="hybridMultilevel"/>
    <w:tmpl w:val="F01C0F24"/>
    <w:lvl w:ilvl="0" w:tplc="ED8CBD7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5BF2048"/>
    <w:multiLevelType w:val="hybridMultilevel"/>
    <w:tmpl w:val="A1C47DA4"/>
    <w:lvl w:ilvl="0" w:tplc="DC80B906">
      <w:start w:val="1"/>
      <w:numFmt w:val="lowerRoman"/>
      <w:lvlText w:val="%1)"/>
      <w:lvlJc w:val="left"/>
      <w:pPr>
        <w:ind w:left="2840" w:hanging="720"/>
      </w:pPr>
      <w:rPr>
        <w:rFonts w:hint="default"/>
      </w:rPr>
    </w:lvl>
    <w:lvl w:ilvl="1" w:tplc="04090019" w:tentative="1">
      <w:start w:val="1"/>
      <w:numFmt w:val="lowerLetter"/>
      <w:lvlText w:val="%2."/>
      <w:lvlJc w:val="left"/>
      <w:pPr>
        <w:ind w:left="3200" w:hanging="360"/>
      </w:pPr>
    </w:lvl>
    <w:lvl w:ilvl="2" w:tplc="0409001B" w:tentative="1">
      <w:start w:val="1"/>
      <w:numFmt w:val="lowerRoman"/>
      <w:lvlText w:val="%3."/>
      <w:lvlJc w:val="right"/>
      <w:pPr>
        <w:ind w:left="3920" w:hanging="180"/>
      </w:pPr>
    </w:lvl>
    <w:lvl w:ilvl="3" w:tplc="0409000F" w:tentative="1">
      <w:start w:val="1"/>
      <w:numFmt w:val="decimal"/>
      <w:lvlText w:val="%4."/>
      <w:lvlJc w:val="left"/>
      <w:pPr>
        <w:ind w:left="4640" w:hanging="360"/>
      </w:pPr>
    </w:lvl>
    <w:lvl w:ilvl="4" w:tplc="04090019" w:tentative="1">
      <w:start w:val="1"/>
      <w:numFmt w:val="lowerLetter"/>
      <w:lvlText w:val="%5."/>
      <w:lvlJc w:val="left"/>
      <w:pPr>
        <w:ind w:left="5360" w:hanging="360"/>
      </w:pPr>
    </w:lvl>
    <w:lvl w:ilvl="5" w:tplc="0409001B" w:tentative="1">
      <w:start w:val="1"/>
      <w:numFmt w:val="lowerRoman"/>
      <w:lvlText w:val="%6."/>
      <w:lvlJc w:val="right"/>
      <w:pPr>
        <w:ind w:left="6080" w:hanging="180"/>
      </w:pPr>
    </w:lvl>
    <w:lvl w:ilvl="6" w:tplc="0409000F" w:tentative="1">
      <w:start w:val="1"/>
      <w:numFmt w:val="decimal"/>
      <w:lvlText w:val="%7."/>
      <w:lvlJc w:val="left"/>
      <w:pPr>
        <w:ind w:left="6800" w:hanging="360"/>
      </w:pPr>
    </w:lvl>
    <w:lvl w:ilvl="7" w:tplc="04090019" w:tentative="1">
      <w:start w:val="1"/>
      <w:numFmt w:val="lowerLetter"/>
      <w:lvlText w:val="%8."/>
      <w:lvlJc w:val="left"/>
      <w:pPr>
        <w:ind w:left="7520" w:hanging="360"/>
      </w:pPr>
    </w:lvl>
    <w:lvl w:ilvl="8" w:tplc="0409001B" w:tentative="1">
      <w:start w:val="1"/>
      <w:numFmt w:val="lowerRoman"/>
      <w:lvlText w:val="%9."/>
      <w:lvlJc w:val="right"/>
      <w:pPr>
        <w:ind w:left="8240" w:hanging="180"/>
      </w:pPr>
    </w:lvl>
  </w:abstractNum>
  <w:abstractNum w:abstractNumId="14">
    <w:nsid w:val="450D58CB"/>
    <w:multiLevelType w:val="hybridMultilevel"/>
    <w:tmpl w:val="BE880E12"/>
    <w:lvl w:ilvl="0" w:tplc="DBD04FFA">
      <w:start w:val="4"/>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7136F71"/>
    <w:multiLevelType w:val="hybridMultilevel"/>
    <w:tmpl w:val="50760E14"/>
    <w:lvl w:ilvl="0" w:tplc="1DEEB0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8326B90"/>
    <w:multiLevelType w:val="hybridMultilevel"/>
    <w:tmpl w:val="4A5C4112"/>
    <w:lvl w:ilvl="0" w:tplc="C7F6AB04">
      <w:start w:val="1"/>
      <w:numFmt w:val="lowerRoman"/>
      <w:lvlText w:val="%1)"/>
      <w:lvlJc w:val="left"/>
      <w:pPr>
        <w:ind w:left="2840" w:hanging="720"/>
      </w:pPr>
      <w:rPr>
        <w:rFonts w:hint="default"/>
      </w:rPr>
    </w:lvl>
    <w:lvl w:ilvl="1" w:tplc="04090019" w:tentative="1">
      <w:start w:val="1"/>
      <w:numFmt w:val="lowerLetter"/>
      <w:lvlText w:val="%2."/>
      <w:lvlJc w:val="left"/>
      <w:pPr>
        <w:ind w:left="3200" w:hanging="360"/>
      </w:pPr>
    </w:lvl>
    <w:lvl w:ilvl="2" w:tplc="0409001B" w:tentative="1">
      <w:start w:val="1"/>
      <w:numFmt w:val="lowerRoman"/>
      <w:lvlText w:val="%3."/>
      <w:lvlJc w:val="right"/>
      <w:pPr>
        <w:ind w:left="3920" w:hanging="180"/>
      </w:pPr>
    </w:lvl>
    <w:lvl w:ilvl="3" w:tplc="0409000F" w:tentative="1">
      <w:start w:val="1"/>
      <w:numFmt w:val="decimal"/>
      <w:lvlText w:val="%4."/>
      <w:lvlJc w:val="left"/>
      <w:pPr>
        <w:ind w:left="4640" w:hanging="360"/>
      </w:pPr>
    </w:lvl>
    <w:lvl w:ilvl="4" w:tplc="04090019" w:tentative="1">
      <w:start w:val="1"/>
      <w:numFmt w:val="lowerLetter"/>
      <w:lvlText w:val="%5."/>
      <w:lvlJc w:val="left"/>
      <w:pPr>
        <w:ind w:left="5360" w:hanging="360"/>
      </w:pPr>
    </w:lvl>
    <w:lvl w:ilvl="5" w:tplc="0409001B" w:tentative="1">
      <w:start w:val="1"/>
      <w:numFmt w:val="lowerRoman"/>
      <w:lvlText w:val="%6."/>
      <w:lvlJc w:val="right"/>
      <w:pPr>
        <w:ind w:left="6080" w:hanging="180"/>
      </w:pPr>
    </w:lvl>
    <w:lvl w:ilvl="6" w:tplc="0409000F" w:tentative="1">
      <w:start w:val="1"/>
      <w:numFmt w:val="decimal"/>
      <w:lvlText w:val="%7."/>
      <w:lvlJc w:val="left"/>
      <w:pPr>
        <w:ind w:left="6800" w:hanging="360"/>
      </w:pPr>
    </w:lvl>
    <w:lvl w:ilvl="7" w:tplc="04090019" w:tentative="1">
      <w:start w:val="1"/>
      <w:numFmt w:val="lowerLetter"/>
      <w:lvlText w:val="%8."/>
      <w:lvlJc w:val="left"/>
      <w:pPr>
        <w:ind w:left="7520" w:hanging="360"/>
      </w:pPr>
    </w:lvl>
    <w:lvl w:ilvl="8" w:tplc="0409001B" w:tentative="1">
      <w:start w:val="1"/>
      <w:numFmt w:val="lowerRoman"/>
      <w:lvlText w:val="%9."/>
      <w:lvlJc w:val="right"/>
      <w:pPr>
        <w:ind w:left="8240" w:hanging="180"/>
      </w:pPr>
    </w:lvl>
  </w:abstractNum>
  <w:abstractNum w:abstractNumId="17">
    <w:nsid w:val="58AC1A67"/>
    <w:multiLevelType w:val="hybridMultilevel"/>
    <w:tmpl w:val="97B2EBCC"/>
    <w:lvl w:ilvl="0" w:tplc="839EB8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9031E16"/>
    <w:multiLevelType w:val="hybridMultilevel"/>
    <w:tmpl w:val="224E5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9761A6"/>
    <w:multiLevelType w:val="hybridMultilevel"/>
    <w:tmpl w:val="2A7E6CAE"/>
    <w:lvl w:ilvl="0" w:tplc="392CAA8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00360D4"/>
    <w:multiLevelType w:val="hybridMultilevel"/>
    <w:tmpl w:val="563CBB88"/>
    <w:lvl w:ilvl="0" w:tplc="4CDE66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0BA6A20"/>
    <w:multiLevelType w:val="hybridMultilevel"/>
    <w:tmpl w:val="08ACEC6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582A65"/>
    <w:multiLevelType w:val="hybridMultilevel"/>
    <w:tmpl w:val="70F87CE0"/>
    <w:lvl w:ilvl="0" w:tplc="672EBC9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75F8742D"/>
    <w:multiLevelType w:val="hybridMultilevel"/>
    <w:tmpl w:val="30D6E8EE"/>
    <w:lvl w:ilvl="0" w:tplc="3EE2DF1E">
      <w:start w:val="1"/>
      <w:numFmt w:val="lowerRoman"/>
      <w:lvlText w:val="%1)"/>
      <w:lvlJc w:val="left"/>
      <w:pPr>
        <w:ind w:left="2235" w:hanging="72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24">
    <w:nsid w:val="77AA04BD"/>
    <w:multiLevelType w:val="hybridMultilevel"/>
    <w:tmpl w:val="899C8AC4"/>
    <w:lvl w:ilvl="0" w:tplc="8B68B0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B955456"/>
    <w:multiLevelType w:val="hybridMultilevel"/>
    <w:tmpl w:val="224E5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C201D1"/>
    <w:multiLevelType w:val="hybridMultilevel"/>
    <w:tmpl w:val="E7D200EA"/>
    <w:lvl w:ilvl="0" w:tplc="0192B0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C1B6973"/>
    <w:multiLevelType w:val="hybridMultilevel"/>
    <w:tmpl w:val="C09A54E4"/>
    <w:lvl w:ilvl="0" w:tplc="585406F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1"/>
  </w:num>
  <w:num w:numId="2">
    <w:abstractNumId w:val="1"/>
  </w:num>
  <w:num w:numId="3">
    <w:abstractNumId w:val="26"/>
  </w:num>
  <w:num w:numId="4">
    <w:abstractNumId w:val="2"/>
  </w:num>
  <w:num w:numId="5">
    <w:abstractNumId w:val="5"/>
  </w:num>
  <w:num w:numId="6">
    <w:abstractNumId w:val="27"/>
  </w:num>
  <w:num w:numId="7">
    <w:abstractNumId w:val="8"/>
  </w:num>
  <w:num w:numId="8">
    <w:abstractNumId w:val="24"/>
  </w:num>
  <w:num w:numId="9">
    <w:abstractNumId w:val="19"/>
  </w:num>
  <w:num w:numId="10">
    <w:abstractNumId w:val="3"/>
  </w:num>
  <w:num w:numId="11">
    <w:abstractNumId w:val="22"/>
  </w:num>
  <w:num w:numId="12">
    <w:abstractNumId w:val="9"/>
  </w:num>
  <w:num w:numId="13">
    <w:abstractNumId w:val="14"/>
  </w:num>
  <w:num w:numId="14">
    <w:abstractNumId w:val="7"/>
  </w:num>
  <w:num w:numId="15">
    <w:abstractNumId w:val="16"/>
  </w:num>
  <w:num w:numId="16">
    <w:abstractNumId w:val="13"/>
  </w:num>
  <w:num w:numId="17">
    <w:abstractNumId w:val="4"/>
  </w:num>
  <w:num w:numId="18">
    <w:abstractNumId w:val="15"/>
  </w:num>
  <w:num w:numId="19">
    <w:abstractNumId w:val="12"/>
  </w:num>
  <w:num w:numId="20">
    <w:abstractNumId w:val="10"/>
  </w:num>
  <w:num w:numId="21">
    <w:abstractNumId w:val="20"/>
  </w:num>
  <w:num w:numId="22">
    <w:abstractNumId w:val="17"/>
  </w:num>
  <w:num w:numId="23">
    <w:abstractNumId w:val="23"/>
  </w:num>
  <w:num w:numId="24">
    <w:abstractNumId w:val="0"/>
  </w:num>
  <w:num w:numId="25">
    <w:abstractNumId w:val="21"/>
  </w:num>
  <w:num w:numId="26">
    <w:abstractNumId w:val="6"/>
  </w:num>
  <w:num w:numId="27">
    <w:abstractNumId w:val="25"/>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E3547"/>
    <w:rsid w:val="0000096A"/>
    <w:rsid w:val="00010AEE"/>
    <w:rsid w:val="00033F9A"/>
    <w:rsid w:val="000B6509"/>
    <w:rsid w:val="000C590D"/>
    <w:rsid w:val="000D68EC"/>
    <w:rsid w:val="000F0087"/>
    <w:rsid w:val="000F0A1C"/>
    <w:rsid w:val="00143139"/>
    <w:rsid w:val="00156698"/>
    <w:rsid w:val="00172CC1"/>
    <w:rsid w:val="001B0DAA"/>
    <w:rsid w:val="001B1527"/>
    <w:rsid w:val="00226F42"/>
    <w:rsid w:val="00254B92"/>
    <w:rsid w:val="00266E1B"/>
    <w:rsid w:val="002B1EB5"/>
    <w:rsid w:val="002E088F"/>
    <w:rsid w:val="002E1E9B"/>
    <w:rsid w:val="002F2809"/>
    <w:rsid w:val="00334309"/>
    <w:rsid w:val="00347B18"/>
    <w:rsid w:val="003A7757"/>
    <w:rsid w:val="003E1C89"/>
    <w:rsid w:val="003F55A3"/>
    <w:rsid w:val="00402DC5"/>
    <w:rsid w:val="00414BDE"/>
    <w:rsid w:val="00425986"/>
    <w:rsid w:val="0045479C"/>
    <w:rsid w:val="004614A8"/>
    <w:rsid w:val="004906DE"/>
    <w:rsid w:val="004A2A52"/>
    <w:rsid w:val="004B3200"/>
    <w:rsid w:val="004C781A"/>
    <w:rsid w:val="004E7116"/>
    <w:rsid w:val="004F7D85"/>
    <w:rsid w:val="00537443"/>
    <w:rsid w:val="00571662"/>
    <w:rsid w:val="005932FC"/>
    <w:rsid w:val="005B4BAE"/>
    <w:rsid w:val="005C355B"/>
    <w:rsid w:val="005D4C43"/>
    <w:rsid w:val="00616225"/>
    <w:rsid w:val="00617BC1"/>
    <w:rsid w:val="0062668D"/>
    <w:rsid w:val="006406F3"/>
    <w:rsid w:val="00686E2C"/>
    <w:rsid w:val="006949A5"/>
    <w:rsid w:val="006C2F13"/>
    <w:rsid w:val="00713A10"/>
    <w:rsid w:val="00723C3C"/>
    <w:rsid w:val="007326F5"/>
    <w:rsid w:val="00744DFF"/>
    <w:rsid w:val="007C18BF"/>
    <w:rsid w:val="00805AA2"/>
    <w:rsid w:val="00822711"/>
    <w:rsid w:val="00861099"/>
    <w:rsid w:val="00884306"/>
    <w:rsid w:val="0088506F"/>
    <w:rsid w:val="00897D2D"/>
    <w:rsid w:val="008A5E95"/>
    <w:rsid w:val="008C16F5"/>
    <w:rsid w:val="008D01FF"/>
    <w:rsid w:val="00912DC4"/>
    <w:rsid w:val="00920066"/>
    <w:rsid w:val="00925F47"/>
    <w:rsid w:val="00962914"/>
    <w:rsid w:val="009728F5"/>
    <w:rsid w:val="00993EFD"/>
    <w:rsid w:val="00994C48"/>
    <w:rsid w:val="009B00DB"/>
    <w:rsid w:val="009F0601"/>
    <w:rsid w:val="009F4A6D"/>
    <w:rsid w:val="00A54E02"/>
    <w:rsid w:val="00A77551"/>
    <w:rsid w:val="00A82755"/>
    <w:rsid w:val="00A863B8"/>
    <w:rsid w:val="00AA49EE"/>
    <w:rsid w:val="00AD2FB6"/>
    <w:rsid w:val="00AF171D"/>
    <w:rsid w:val="00B40F86"/>
    <w:rsid w:val="00B43CF1"/>
    <w:rsid w:val="00B64050"/>
    <w:rsid w:val="00B73ABC"/>
    <w:rsid w:val="00B86099"/>
    <w:rsid w:val="00BD5FCB"/>
    <w:rsid w:val="00BF3F6C"/>
    <w:rsid w:val="00BF7A52"/>
    <w:rsid w:val="00C0167D"/>
    <w:rsid w:val="00C030C6"/>
    <w:rsid w:val="00C06B85"/>
    <w:rsid w:val="00C13902"/>
    <w:rsid w:val="00C204D9"/>
    <w:rsid w:val="00C720E4"/>
    <w:rsid w:val="00D73090"/>
    <w:rsid w:val="00D813EF"/>
    <w:rsid w:val="00DB1966"/>
    <w:rsid w:val="00DC0434"/>
    <w:rsid w:val="00DC2583"/>
    <w:rsid w:val="00DC7028"/>
    <w:rsid w:val="00DF4FD2"/>
    <w:rsid w:val="00E52E42"/>
    <w:rsid w:val="00E96D3D"/>
    <w:rsid w:val="00EE3D62"/>
    <w:rsid w:val="00EE5F33"/>
    <w:rsid w:val="00F0592A"/>
    <w:rsid w:val="00F41DB3"/>
    <w:rsid w:val="00F57253"/>
    <w:rsid w:val="00FD26EE"/>
    <w:rsid w:val="00FE3547"/>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827"/>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547"/>
    <w:pPr>
      <w:ind w:left="720"/>
      <w:contextualSpacing/>
    </w:pPr>
  </w:style>
  <w:style w:type="character" w:styleId="Hyperlink">
    <w:name w:val="Hyperlink"/>
    <w:basedOn w:val="DefaultParagraphFont"/>
    <w:uiPriority w:val="99"/>
    <w:semiHidden/>
    <w:unhideWhenUsed/>
    <w:rsid w:val="00925F47"/>
    <w:rPr>
      <w:color w:val="0000FF" w:themeColor="hyperlink"/>
      <w:u w:val="single"/>
    </w:rPr>
  </w:style>
  <w:style w:type="table" w:styleId="TableGrid">
    <w:name w:val="Table Grid"/>
    <w:basedOn w:val="TableNormal"/>
    <w:uiPriority w:val="59"/>
    <w:rsid w:val="004A2A52"/>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sfd.gov.s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B3190-F2D1-41D3-A0F0-185F38309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29</Pages>
  <Words>8171</Words>
  <Characters>46577</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AlicaD</dc:creator>
  <cp:keywords/>
  <cp:lastModifiedBy>AlicaD</cp:lastModifiedBy>
  <cp:revision>24</cp:revision>
  <dcterms:created xsi:type="dcterms:W3CDTF">2009-11-18T09:35:00Z</dcterms:created>
  <dcterms:modified xsi:type="dcterms:W3CDTF">2009-12-09T15:25:00Z</dcterms:modified>
</cp:coreProperties>
</file>